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81" w:rsidRDefault="00286DF5" w:rsidP="00757B81">
      <w:pPr>
        <w:jc w:val="center"/>
        <w:rPr>
          <w:rFonts w:ascii="Calibri" w:eastAsia="Calibri" w:hAnsi="Calibri" w:cs="Calibri"/>
          <w:i/>
          <w:iCs/>
          <w:sz w:val="24"/>
          <w:szCs w:val="24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01.25pt">
            <v:imagedata r:id="rId6" o:title="ISBA_logo_green_gold No BG"/>
          </v:shape>
        </w:pict>
      </w:r>
      <w:r w:rsidR="00F46DF1">
        <w:rPr>
          <w:rFonts w:ascii="Arial" w:hAnsi="Arial" w:cs="Arial"/>
          <w:b/>
          <w:sz w:val="28"/>
          <w:szCs w:val="28"/>
        </w:rPr>
        <w:br/>
      </w:r>
      <w:r w:rsidR="00F46DF1">
        <w:rPr>
          <w:rFonts w:ascii="Arial" w:hAnsi="Arial" w:cs="Arial"/>
          <w:b/>
          <w:sz w:val="28"/>
          <w:szCs w:val="28"/>
        </w:rPr>
        <w:br/>
      </w:r>
      <w:r w:rsidR="00787598" w:rsidRPr="00787598">
        <w:rPr>
          <w:rFonts w:ascii="Arial" w:hAnsi="Arial" w:cs="Arial"/>
          <w:b/>
          <w:sz w:val="28"/>
          <w:szCs w:val="28"/>
        </w:rPr>
        <w:t>Phone Call (Pre-Recorded Message)</w:t>
      </w:r>
      <w:r w:rsidR="00CC2ED6">
        <w:rPr>
          <w:rFonts w:ascii="Arial" w:hAnsi="Arial" w:cs="Arial"/>
          <w:b/>
          <w:sz w:val="28"/>
          <w:szCs w:val="28"/>
        </w:rPr>
        <w:br/>
      </w:r>
      <w:r w:rsidR="00CC2ED6" w:rsidRPr="00DB0E92">
        <w:rPr>
          <w:rFonts w:ascii="Arial" w:eastAsia="Calibri" w:hAnsi="Arial" w:cs="Arial"/>
          <w:b/>
          <w:sz w:val="24"/>
          <w:szCs w:val="24"/>
        </w:rPr>
        <w:t xml:space="preserve">Before this communication goes out, ensure it is consistent with your local health district </w:t>
      </w:r>
      <w:r w:rsidR="00CC2ED6">
        <w:rPr>
          <w:rFonts w:ascii="Arial" w:eastAsia="Calibri" w:hAnsi="Arial" w:cs="Arial"/>
          <w:b/>
          <w:sz w:val="24"/>
          <w:szCs w:val="24"/>
        </w:rPr>
        <w:t>guidance</w:t>
      </w:r>
      <w:r w:rsidR="00CC2ED6" w:rsidRPr="00DB0E92">
        <w:rPr>
          <w:rFonts w:ascii="Arial" w:eastAsia="Calibri" w:hAnsi="Arial" w:cs="Arial"/>
          <w:b/>
          <w:sz w:val="24"/>
          <w:szCs w:val="24"/>
        </w:rPr>
        <w:t>.</w:t>
      </w:r>
      <w:r w:rsidR="00757B81">
        <w:rPr>
          <w:rFonts w:ascii="Arial" w:hAnsi="Arial" w:cs="Arial"/>
          <w:b/>
          <w:sz w:val="28"/>
          <w:szCs w:val="28"/>
        </w:rPr>
        <w:br/>
      </w:r>
      <w:r w:rsidR="00757B81" w:rsidRPr="41B367E2">
        <w:rPr>
          <w:rFonts w:ascii="Calibri" w:eastAsia="Calibri" w:hAnsi="Calibri" w:cs="Calibri"/>
          <w:i/>
          <w:iCs/>
          <w:sz w:val="24"/>
          <w:szCs w:val="24"/>
        </w:rPr>
        <w:t>If you</w:t>
      </w:r>
      <w:r w:rsidR="00757B81">
        <w:rPr>
          <w:rFonts w:ascii="Calibri" w:eastAsia="Calibri" w:hAnsi="Calibri" w:cs="Calibri"/>
          <w:i/>
          <w:iCs/>
          <w:sz w:val="24"/>
          <w:szCs w:val="24"/>
        </w:rPr>
        <w:t xml:space="preserve"> need assistance finalizing your talking points</w:t>
      </w:r>
      <w:r w:rsidR="00757B81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please contact </w:t>
      </w:r>
      <w:r w:rsidR="00DD7E14">
        <w:rPr>
          <w:rFonts w:ascii="Calibri" w:eastAsia="Calibri" w:hAnsi="Calibri" w:cs="Calibri"/>
          <w:i/>
          <w:iCs/>
          <w:sz w:val="24"/>
          <w:szCs w:val="24"/>
        </w:rPr>
        <w:br/>
        <w:t xml:space="preserve">Karen Echeverria, ISBA Executive Director, at </w:t>
      </w:r>
      <w:hyperlink r:id="rId7" w:history="1">
        <w:r w:rsidR="00DD7E14" w:rsidRPr="000B0F6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karen@idsba.org</w:t>
        </w:r>
      </w:hyperlink>
      <w:r w:rsidR="00DD7E14">
        <w:rPr>
          <w:rFonts w:ascii="Calibri" w:eastAsia="Calibri" w:hAnsi="Calibri" w:cs="Calibri"/>
          <w:i/>
          <w:iCs/>
          <w:sz w:val="24"/>
          <w:szCs w:val="24"/>
        </w:rPr>
        <w:t xml:space="preserve"> or 208.890.6506 or</w:t>
      </w:r>
      <w:r w:rsidR="00DD7E14">
        <w:rPr>
          <w:rFonts w:ascii="Calibri" w:eastAsia="Calibri" w:hAnsi="Calibri" w:cs="Calibri"/>
          <w:i/>
          <w:iCs/>
          <w:sz w:val="24"/>
          <w:szCs w:val="24"/>
        </w:rPr>
        <w:br/>
        <w:t>Quinn Perry</w:t>
      </w:r>
      <w:r w:rsidR="00DD7E14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 w:rsidR="00DD7E14">
        <w:rPr>
          <w:rFonts w:ascii="Calibri" w:eastAsia="Calibri" w:hAnsi="Calibri" w:cs="Calibri"/>
          <w:i/>
          <w:iCs/>
          <w:sz w:val="24"/>
          <w:szCs w:val="24"/>
        </w:rPr>
        <w:t>Policy &amp; Government Affairs Director</w:t>
      </w:r>
      <w:r w:rsidR="00DD7E14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at </w:t>
      </w:r>
      <w:hyperlink r:id="rId8" w:history="1">
        <w:r w:rsidR="00DD7E14" w:rsidRPr="009E677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quinn@idsba.org</w:t>
        </w:r>
      </w:hyperlink>
      <w:r w:rsidR="00DD7E14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 or </w:t>
      </w:r>
      <w:r w:rsidR="00DD7E14">
        <w:rPr>
          <w:rFonts w:ascii="Calibri" w:eastAsia="Calibri" w:hAnsi="Calibri" w:cs="Calibri"/>
          <w:i/>
          <w:iCs/>
          <w:sz w:val="24"/>
          <w:szCs w:val="24"/>
        </w:rPr>
        <w:t>208.407.8644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787598">
        <w:rPr>
          <w:rFonts w:ascii="Arial" w:hAnsi="Arial" w:cs="Arial"/>
          <w:sz w:val="24"/>
          <w:szCs w:val="24"/>
        </w:rPr>
        <w:t xml:space="preserve">This is Superintendent </w:t>
      </w:r>
      <w:r w:rsidRPr="005117CF">
        <w:rPr>
          <w:rFonts w:ascii="Arial" w:hAnsi="Arial" w:cs="Arial"/>
          <w:sz w:val="24"/>
          <w:szCs w:val="24"/>
          <w:highlight w:val="yellow"/>
        </w:rPr>
        <w:t>(name)</w:t>
      </w:r>
      <w:r w:rsidRPr="00787598">
        <w:rPr>
          <w:rFonts w:ascii="Arial" w:hAnsi="Arial" w:cs="Arial"/>
          <w:sz w:val="24"/>
          <w:szCs w:val="24"/>
        </w:rPr>
        <w:t xml:space="preserve"> from </w:t>
      </w:r>
      <w:r w:rsidRPr="005117CF">
        <w:rPr>
          <w:rFonts w:ascii="Arial" w:hAnsi="Arial" w:cs="Arial"/>
          <w:sz w:val="24"/>
          <w:szCs w:val="24"/>
          <w:highlight w:val="yellow"/>
        </w:rPr>
        <w:t>(name</w:t>
      </w:r>
      <w:r w:rsidRPr="00EB2CCC">
        <w:rPr>
          <w:rFonts w:ascii="Arial" w:hAnsi="Arial" w:cs="Arial"/>
          <w:sz w:val="24"/>
          <w:szCs w:val="24"/>
          <w:highlight w:val="yellow"/>
        </w:rPr>
        <w:t>)</w:t>
      </w:r>
      <w:r w:rsidR="005117CF" w:rsidRPr="00DD7E14">
        <w:rPr>
          <w:rFonts w:ascii="Arial" w:hAnsi="Arial" w:cs="Arial"/>
          <w:sz w:val="24"/>
          <w:szCs w:val="24"/>
          <w:highlight w:val="yellow"/>
        </w:rPr>
        <w:t xml:space="preserve"> school/school d</w:t>
      </w:r>
      <w:r w:rsidRPr="00DD7E14">
        <w:rPr>
          <w:rFonts w:ascii="Arial" w:hAnsi="Arial" w:cs="Arial"/>
          <w:sz w:val="24"/>
          <w:szCs w:val="24"/>
          <w:highlight w:val="yellow"/>
        </w:rPr>
        <w:t>istrict</w:t>
      </w:r>
      <w:r w:rsidRPr="00787598">
        <w:rPr>
          <w:rFonts w:ascii="Arial" w:hAnsi="Arial" w:cs="Arial"/>
          <w:sz w:val="24"/>
          <w:szCs w:val="24"/>
        </w:rPr>
        <w:t>.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 w:rsidRPr="00787598">
        <w:rPr>
          <w:rFonts w:ascii="Arial" w:hAnsi="Arial" w:cs="Arial"/>
          <w:sz w:val="24"/>
          <w:szCs w:val="24"/>
        </w:rPr>
        <w:t xml:space="preserve">Recently, we were notified that a school district </w:t>
      </w:r>
      <w:r w:rsidRPr="00DD7E14">
        <w:rPr>
          <w:rFonts w:ascii="Arial" w:hAnsi="Arial" w:cs="Arial"/>
          <w:sz w:val="24"/>
          <w:szCs w:val="24"/>
          <w:highlight w:val="yellow"/>
        </w:rPr>
        <w:t>employee / student</w:t>
      </w:r>
      <w:r>
        <w:rPr>
          <w:rFonts w:ascii="Arial" w:hAnsi="Arial" w:cs="Arial"/>
          <w:sz w:val="24"/>
          <w:szCs w:val="24"/>
        </w:rPr>
        <w:t xml:space="preserve"> has tested positive for </w:t>
      </w:r>
      <w:r w:rsidRPr="00787598">
        <w:rPr>
          <w:rFonts w:ascii="Arial" w:hAnsi="Arial" w:cs="Arial"/>
          <w:sz w:val="24"/>
          <w:szCs w:val="24"/>
        </w:rPr>
        <w:t>COVID-19. If you have not been notified that your child was in</w:t>
      </w:r>
      <w:r>
        <w:rPr>
          <w:rFonts w:ascii="Arial" w:hAnsi="Arial" w:cs="Arial"/>
          <w:sz w:val="24"/>
          <w:szCs w:val="24"/>
        </w:rPr>
        <w:t xml:space="preserve"> direct contact with an exposed </w:t>
      </w:r>
      <w:r w:rsidRPr="00787598">
        <w:rPr>
          <w:rFonts w:ascii="Arial" w:hAnsi="Arial" w:cs="Arial"/>
          <w:sz w:val="24"/>
          <w:szCs w:val="24"/>
        </w:rPr>
        <w:t>person, they can return to school.</w:t>
      </w:r>
    </w:p>
    <w:p w:rsidR="00787598" w:rsidRPr="00787598" w:rsidRDefault="00EB2CCC" w:rsidP="007875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787598" w:rsidRPr="00787598">
        <w:rPr>
          <w:rFonts w:ascii="Arial" w:hAnsi="Arial" w:cs="Arial"/>
          <w:sz w:val="24"/>
          <w:szCs w:val="24"/>
        </w:rPr>
        <w:t>e understand that</w:t>
      </w:r>
      <w:r w:rsidR="00787598">
        <w:rPr>
          <w:rFonts w:ascii="Arial" w:hAnsi="Arial" w:cs="Arial"/>
          <w:sz w:val="24"/>
          <w:szCs w:val="24"/>
        </w:rPr>
        <w:t xml:space="preserve"> this might raise concerns and </w:t>
      </w:r>
      <w:r w:rsidR="00787598" w:rsidRPr="00787598">
        <w:rPr>
          <w:rFonts w:ascii="Arial" w:hAnsi="Arial" w:cs="Arial"/>
          <w:sz w:val="24"/>
          <w:szCs w:val="24"/>
        </w:rPr>
        <w:t>questions about how this impacts your child and family</w:t>
      </w:r>
      <w:r>
        <w:rPr>
          <w:rFonts w:ascii="Arial" w:hAnsi="Arial" w:cs="Arial"/>
          <w:sz w:val="24"/>
          <w:szCs w:val="24"/>
        </w:rPr>
        <w:t xml:space="preserve"> as members of the </w:t>
      </w:r>
      <w:r w:rsidRPr="00DD7E14">
        <w:rPr>
          <w:rFonts w:ascii="Arial" w:hAnsi="Arial" w:cs="Arial"/>
          <w:sz w:val="24"/>
          <w:szCs w:val="24"/>
          <w:highlight w:val="yellow"/>
        </w:rPr>
        <w:t>school/school district</w:t>
      </w:r>
      <w:r>
        <w:rPr>
          <w:rFonts w:ascii="Arial" w:hAnsi="Arial" w:cs="Arial"/>
          <w:sz w:val="24"/>
          <w:szCs w:val="24"/>
        </w:rPr>
        <w:t xml:space="preserve"> community</w:t>
      </w:r>
      <w:r w:rsidR="00787598" w:rsidRPr="00787598">
        <w:rPr>
          <w:rFonts w:ascii="Arial" w:hAnsi="Arial" w:cs="Arial"/>
          <w:sz w:val="24"/>
          <w:szCs w:val="24"/>
        </w:rPr>
        <w:t>.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 w:rsidRPr="00787598">
        <w:rPr>
          <w:rFonts w:ascii="Arial" w:hAnsi="Arial" w:cs="Arial"/>
          <w:sz w:val="24"/>
          <w:szCs w:val="24"/>
        </w:rPr>
        <w:t xml:space="preserve">We are working closely with </w:t>
      </w:r>
      <w:r w:rsidRPr="005117CF">
        <w:rPr>
          <w:rFonts w:ascii="Arial" w:hAnsi="Arial" w:cs="Arial"/>
          <w:sz w:val="24"/>
          <w:szCs w:val="24"/>
          <w:highlight w:val="yellow"/>
        </w:rPr>
        <w:t>[</w:t>
      </w:r>
      <w:r w:rsidR="00EB2CCC">
        <w:rPr>
          <w:rFonts w:ascii="Arial" w:hAnsi="Arial" w:cs="Arial"/>
          <w:sz w:val="24"/>
          <w:szCs w:val="24"/>
          <w:highlight w:val="yellow"/>
        </w:rPr>
        <w:t>lo</w:t>
      </w:r>
      <w:r w:rsidRPr="005117CF">
        <w:rPr>
          <w:rFonts w:ascii="Arial" w:hAnsi="Arial" w:cs="Arial"/>
          <w:sz w:val="24"/>
          <w:szCs w:val="24"/>
          <w:highlight w:val="yellow"/>
        </w:rPr>
        <w:t>cal health department]</w:t>
      </w:r>
      <w:r>
        <w:rPr>
          <w:rFonts w:ascii="Arial" w:hAnsi="Arial" w:cs="Arial"/>
          <w:sz w:val="24"/>
          <w:szCs w:val="24"/>
        </w:rPr>
        <w:t xml:space="preserve"> to respond to this news and </w:t>
      </w:r>
      <w:r w:rsidRPr="00787598">
        <w:rPr>
          <w:rFonts w:ascii="Arial" w:hAnsi="Arial" w:cs="Arial"/>
          <w:sz w:val="24"/>
          <w:szCs w:val="24"/>
        </w:rPr>
        <w:t xml:space="preserve">protect the health of our community by temporarily closing </w:t>
      </w:r>
      <w:r w:rsidRPr="005117CF">
        <w:rPr>
          <w:rFonts w:ascii="Arial" w:hAnsi="Arial" w:cs="Arial"/>
          <w:sz w:val="24"/>
          <w:szCs w:val="24"/>
          <w:highlight w:val="yellow"/>
        </w:rPr>
        <w:t>[school].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 w:rsidRPr="00787598">
        <w:rPr>
          <w:rFonts w:ascii="Arial" w:hAnsi="Arial" w:cs="Arial"/>
          <w:sz w:val="24"/>
          <w:szCs w:val="24"/>
        </w:rPr>
        <w:t>We have taken</w:t>
      </w:r>
      <w:r w:rsidR="00EB2CCC">
        <w:rPr>
          <w:rFonts w:ascii="Arial" w:hAnsi="Arial" w:cs="Arial"/>
          <w:sz w:val="24"/>
          <w:szCs w:val="24"/>
        </w:rPr>
        <w:t xml:space="preserve"> the following</w:t>
      </w:r>
      <w:r w:rsidRPr="00787598">
        <w:rPr>
          <w:rFonts w:ascii="Arial" w:hAnsi="Arial" w:cs="Arial"/>
          <w:sz w:val="24"/>
          <w:szCs w:val="24"/>
        </w:rPr>
        <w:t xml:space="preserve"> immediate action: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 w:rsidRPr="005117CF">
        <w:rPr>
          <w:rFonts w:ascii="Arial" w:hAnsi="Arial" w:cs="Arial"/>
          <w:sz w:val="24"/>
          <w:szCs w:val="24"/>
          <w:highlight w:val="yellow"/>
        </w:rPr>
        <w:t>(list steps)</w:t>
      </w:r>
    </w:p>
    <w:p w:rsidR="00787598" w:rsidRPr="00787598" w:rsidRDefault="00787598" w:rsidP="007875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787598">
        <w:rPr>
          <w:rFonts w:ascii="Arial" w:hAnsi="Arial" w:cs="Arial"/>
          <w:sz w:val="24"/>
          <w:szCs w:val="24"/>
        </w:rPr>
        <w:t>We care about the health and safety of our community.</w:t>
      </w:r>
    </w:p>
    <w:p w:rsidR="009172D6" w:rsidRPr="00787598" w:rsidRDefault="00787598" w:rsidP="00787598">
      <w:pPr>
        <w:rPr>
          <w:rFonts w:ascii="Arial" w:hAnsi="Arial" w:cs="Arial"/>
          <w:sz w:val="24"/>
          <w:szCs w:val="24"/>
        </w:rPr>
      </w:pPr>
      <w:r w:rsidRPr="00787598">
        <w:rPr>
          <w:rFonts w:ascii="Arial" w:hAnsi="Arial" w:cs="Arial"/>
          <w:sz w:val="24"/>
          <w:szCs w:val="24"/>
        </w:rPr>
        <w:t xml:space="preserve">For more information, visit the homepage of our website at </w:t>
      </w:r>
      <w:r w:rsidRPr="005117CF">
        <w:rPr>
          <w:rFonts w:ascii="Arial" w:hAnsi="Arial" w:cs="Arial"/>
          <w:sz w:val="24"/>
          <w:szCs w:val="24"/>
          <w:highlight w:val="yellow"/>
        </w:rPr>
        <w:t>___________________.</w:t>
      </w:r>
    </w:p>
    <w:sectPr w:rsidR="009172D6" w:rsidRPr="00787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728" w:rsidRDefault="00B64728" w:rsidP="00787598">
      <w:pPr>
        <w:spacing w:after="0" w:line="240" w:lineRule="auto"/>
      </w:pPr>
      <w:r>
        <w:separator/>
      </w:r>
    </w:p>
  </w:endnote>
  <w:endnote w:type="continuationSeparator" w:id="0">
    <w:p w:rsidR="00B64728" w:rsidRDefault="00B64728" w:rsidP="0078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728" w:rsidRDefault="00B64728" w:rsidP="00787598">
      <w:pPr>
        <w:spacing w:after="0" w:line="240" w:lineRule="auto"/>
      </w:pPr>
      <w:r>
        <w:separator/>
      </w:r>
    </w:p>
  </w:footnote>
  <w:footnote w:type="continuationSeparator" w:id="0">
    <w:p w:rsidR="00B64728" w:rsidRDefault="00B64728" w:rsidP="00787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F1"/>
    <w:rsid w:val="000822A6"/>
    <w:rsid w:val="00286DF5"/>
    <w:rsid w:val="00316024"/>
    <w:rsid w:val="003C398B"/>
    <w:rsid w:val="00413BB0"/>
    <w:rsid w:val="005117CF"/>
    <w:rsid w:val="00757B81"/>
    <w:rsid w:val="00787598"/>
    <w:rsid w:val="007C5549"/>
    <w:rsid w:val="009172D6"/>
    <w:rsid w:val="00B64728"/>
    <w:rsid w:val="00CC2ED6"/>
    <w:rsid w:val="00DD7E14"/>
    <w:rsid w:val="00EB2CCC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29AEA59-AAA6-4659-BFCC-86A2CA58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98"/>
  </w:style>
  <w:style w:type="paragraph" w:styleId="Footer">
    <w:name w:val="footer"/>
    <w:basedOn w:val="Normal"/>
    <w:link w:val="FooterChar"/>
    <w:uiPriority w:val="99"/>
    <w:unhideWhenUsed/>
    <w:rsid w:val="0078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98"/>
  </w:style>
  <w:style w:type="character" w:styleId="Hyperlink">
    <w:name w:val="Hyperlink"/>
    <w:basedOn w:val="DefaultParagraphFont"/>
    <w:uiPriority w:val="99"/>
    <w:unhideWhenUsed/>
    <w:rsid w:val="00757B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nn@idsb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en@idsb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Perry</dc:creator>
  <cp:keywords/>
  <dc:description/>
  <cp:lastModifiedBy>Lance Corpus</cp:lastModifiedBy>
  <cp:revision>2</cp:revision>
  <dcterms:created xsi:type="dcterms:W3CDTF">2020-08-26T21:42:00Z</dcterms:created>
  <dcterms:modified xsi:type="dcterms:W3CDTF">2020-08-26T21:42:00Z</dcterms:modified>
</cp:coreProperties>
</file>