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8E" w:rsidRPr="00353AEC" w:rsidRDefault="00D84644" w:rsidP="0048778E">
      <w:pPr>
        <w:jc w:val="center"/>
        <w:rPr>
          <w:rFonts w:ascii="Arial" w:hAnsi="Arial" w:cs="Arial"/>
          <w:sz w:val="24"/>
          <w:szCs w:val="24"/>
        </w:rPr>
      </w:pPr>
      <w:bookmarkStart w:id="0" w:name="_GoBack"/>
      <w:bookmarkEnd w:id="0"/>
      <w:r w:rsidRPr="00353AEC">
        <w:rPr>
          <w:rFonts w:ascii="Arial" w:eastAsia="Calibri" w:hAnsi="Arial" w:cs="Arial"/>
          <w:b/>
          <w:bCs/>
          <w:noProof/>
          <w:sz w:val="24"/>
          <w:szCs w:val="24"/>
        </w:rPr>
        <w:drawing>
          <wp:inline distT="0" distB="0" distL="0" distR="0">
            <wp:extent cx="1914525" cy="1332453"/>
            <wp:effectExtent l="0" t="0" r="0" b="1270"/>
            <wp:docPr id="1" name="Picture 1" descr="ISBA_logo_green_gold No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BA_logo_green_gold No B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8869" cy="1335477"/>
                    </a:xfrm>
                    <a:prstGeom prst="rect">
                      <a:avLst/>
                    </a:prstGeom>
                    <a:noFill/>
                    <a:ln>
                      <a:noFill/>
                    </a:ln>
                  </pic:spPr>
                </pic:pic>
              </a:graphicData>
            </a:graphic>
          </wp:inline>
        </w:drawing>
      </w:r>
      <w:r w:rsidR="0048778E" w:rsidRPr="00353AEC">
        <w:rPr>
          <w:rFonts w:ascii="Arial" w:hAnsi="Arial" w:cs="Arial"/>
          <w:sz w:val="24"/>
          <w:szCs w:val="24"/>
        </w:rPr>
        <w:br/>
      </w:r>
      <w:r w:rsidR="0048778E" w:rsidRPr="00353AEC">
        <w:rPr>
          <w:rFonts w:ascii="Arial" w:eastAsia="Calibri" w:hAnsi="Arial" w:cs="Arial"/>
          <w:b/>
          <w:bCs/>
          <w:sz w:val="24"/>
          <w:szCs w:val="24"/>
        </w:rPr>
        <w:t>Template Letter for Parents or Guardians</w:t>
      </w:r>
      <w:r w:rsidR="0048778E" w:rsidRPr="00353AEC">
        <w:rPr>
          <w:rFonts w:ascii="Arial" w:hAnsi="Arial" w:cs="Arial"/>
          <w:sz w:val="24"/>
          <w:szCs w:val="24"/>
        </w:rPr>
        <w:br/>
      </w:r>
      <w:r w:rsidR="0048778E" w:rsidRPr="00353AEC">
        <w:rPr>
          <w:rFonts w:ascii="Arial" w:eastAsia="Calibri" w:hAnsi="Arial" w:cs="Arial"/>
          <w:b/>
          <w:bCs/>
          <w:sz w:val="24"/>
          <w:szCs w:val="24"/>
        </w:rPr>
        <w:t xml:space="preserve"> </w:t>
      </w:r>
      <w:r w:rsidR="0048778E" w:rsidRPr="00353AEC">
        <w:rPr>
          <w:rFonts w:ascii="Arial" w:eastAsia="Calibri" w:hAnsi="Arial" w:cs="Arial"/>
          <w:sz w:val="24"/>
          <w:szCs w:val="24"/>
        </w:rPr>
        <w:t xml:space="preserve">Topic: Confirmed </w:t>
      </w:r>
      <w:r w:rsidR="00807DDF" w:rsidRPr="00353AEC">
        <w:rPr>
          <w:rFonts w:ascii="Arial" w:eastAsia="Calibri" w:hAnsi="Arial" w:cs="Arial"/>
          <w:sz w:val="24"/>
          <w:szCs w:val="24"/>
        </w:rPr>
        <w:t>C</w:t>
      </w:r>
      <w:r w:rsidR="0048778E" w:rsidRPr="00353AEC">
        <w:rPr>
          <w:rFonts w:ascii="Arial" w:eastAsia="Calibri" w:hAnsi="Arial" w:cs="Arial"/>
          <w:sz w:val="24"/>
          <w:szCs w:val="24"/>
        </w:rPr>
        <w:t>ase of COVID-19 in Classroom</w:t>
      </w:r>
      <w:r w:rsidR="001F64E0" w:rsidRPr="00353AEC">
        <w:rPr>
          <w:rFonts w:ascii="Arial" w:eastAsia="Calibri" w:hAnsi="Arial" w:cs="Arial"/>
          <w:sz w:val="24"/>
          <w:szCs w:val="24"/>
        </w:rPr>
        <w:t>/Close Contact</w:t>
      </w:r>
      <w:r w:rsidR="00DB0E92">
        <w:rPr>
          <w:rFonts w:ascii="Arial" w:eastAsia="Calibri" w:hAnsi="Arial" w:cs="Arial"/>
          <w:sz w:val="24"/>
          <w:szCs w:val="24"/>
        </w:rPr>
        <w:br/>
      </w:r>
      <w:proofErr w:type="gramStart"/>
      <w:r w:rsidR="00DB0E92" w:rsidRPr="00DB0E92">
        <w:rPr>
          <w:rFonts w:ascii="Arial" w:eastAsia="Calibri" w:hAnsi="Arial" w:cs="Arial"/>
          <w:b/>
          <w:sz w:val="24"/>
          <w:szCs w:val="24"/>
        </w:rPr>
        <w:t>Before</w:t>
      </w:r>
      <w:proofErr w:type="gramEnd"/>
      <w:r w:rsidR="00DB0E92" w:rsidRPr="00DB0E92">
        <w:rPr>
          <w:rFonts w:ascii="Arial" w:eastAsia="Calibri" w:hAnsi="Arial" w:cs="Arial"/>
          <w:b/>
          <w:sz w:val="24"/>
          <w:szCs w:val="24"/>
        </w:rPr>
        <w:t xml:space="preserve"> this communication goes out, ensure it is consistent with your local health district </w:t>
      </w:r>
      <w:r w:rsidR="00DC5410">
        <w:rPr>
          <w:rFonts w:ascii="Arial" w:eastAsia="Calibri" w:hAnsi="Arial" w:cs="Arial"/>
          <w:b/>
          <w:sz w:val="24"/>
          <w:szCs w:val="24"/>
        </w:rPr>
        <w:t>guidance</w:t>
      </w:r>
      <w:r w:rsidR="00DB0E92" w:rsidRPr="00DB0E92">
        <w:rPr>
          <w:rFonts w:ascii="Arial" w:eastAsia="Calibri" w:hAnsi="Arial" w:cs="Arial"/>
          <w:b/>
          <w:sz w:val="24"/>
          <w:szCs w:val="24"/>
        </w:rPr>
        <w:t>.</w:t>
      </w:r>
      <w:r w:rsidR="00DB0E92">
        <w:rPr>
          <w:rFonts w:ascii="Arial" w:eastAsia="Calibri" w:hAnsi="Arial" w:cs="Arial"/>
          <w:sz w:val="24"/>
          <w:szCs w:val="24"/>
        </w:rPr>
        <w:t xml:space="preserve"> </w:t>
      </w:r>
    </w:p>
    <w:p w:rsidR="0048778E" w:rsidRPr="00353AEC" w:rsidRDefault="0048778E" w:rsidP="002674F9">
      <w:pPr>
        <w:jc w:val="center"/>
        <w:rPr>
          <w:rFonts w:ascii="Arial" w:eastAsia="Calibri" w:hAnsi="Arial" w:cs="Arial"/>
          <w:i/>
          <w:iCs/>
          <w:sz w:val="24"/>
          <w:szCs w:val="24"/>
        </w:rPr>
      </w:pPr>
      <w:r w:rsidRPr="00353AEC">
        <w:rPr>
          <w:rFonts w:ascii="Arial" w:eastAsia="Calibri" w:hAnsi="Arial" w:cs="Arial"/>
          <w:i/>
          <w:iCs/>
          <w:sz w:val="24"/>
          <w:szCs w:val="24"/>
        </w:rPr>
        <w:t xml:space="preserve">If you need assistance finalizing this </w:t>
      </w:r>
      <w:r w:rsidR="002674F9" w:rsidRPr="00353AEC">
        <w:rPr>
          <w:rFonts w:ascii="Arial" w:eastAsia="Calibri" w:hAnsi="Arial" w:cs="Arial"/>
          <w:i/>
          <w:iCs/>
          <w:sz w:val="24"/>
          <w:szCs w:val="24"/>
        </w:rPr>
        <w:t>correspondence</w:t>
      </w:r>
      <w:r w:rsidRPr="00353AEC">
        <w:rPr>
          <w:rFonts w:ascii="Arial" w:eastAsia="Calibri" w:hAnsi="Arial" w:cs="Arial"/>
          <w:i/>
          <w:iCs/>
          <w:sz w:val="24"/>
          <w:szCs w:val="24"/>
        </w:rPr>
        <w:t>, please</w:t>
      </w:r>
      <w:r w:rsidR="002674F9" w:rsidRPr="00353AEC">
        <w:rPr>
          <w:rFonts w:ascii="Arial" w:eastAsia="Calibri" w:hAnsi="Arial" w:cs="Arial"/>
          <w:i/>
          <w:iCs/>
          <w:sz w:val="24"/>
          <w:szCs w:val="24"/>
        </w:rPr>
        <w:t xml:space="preserve"> contact</w:t>
      </w:r>
      <w:r w:rsidR="002674F9" w:rsidRPr="00353AEC">
        <w:rPr>
          <w:rFonts w:ascii="Arial" w:eastAsia="Calibri" w:hAnsi="Arial" w:cs="Arial"/>
          <w:i/>
          <w:iCs/>
          <w:sz w:val="24"/>
          <w:szCs w:val="24"/>
        </w:rPr>
        <w:br/>
        <w:t xml:space="preserve">Karen Echeverria, ISBA Executive Director, at </w:t>
      </w:r>
      <w:proofErr w:type="gramStart"/>
      <w:r w:rsidR="002674F9" w:rsidRPr="00353AEC">
        <w:rPr>
          <w:rFonts w:ascii="Arial" w:eastAsia="Calibri" w:hAnsi="Arial" w:cs="Arial"/>
          <w:i/>
          <w:iCs/>
          <w:sz w:val="24"/>
          <w:szCs w:val="24"/>
        </w:rPr>
        <w:t>karen@idsba.org or 208.890.6506</w:t>
      </w:r>
      <w:proofErr w:type="gramEnd"/>
      <w:r w:rsidR="002674F9" w:rsidRPr="00353AEC">
        <w:rPr>
          <w:rFonts w:ascii="Arial" w:eastAsia="Calibri" w:hAnsi="Arial" w:cs="Arial"/>
          <w:i/>
          <w:iCs/>
          <w:sz w:val="24"/>
          <w:szCs w:val="24"/>
        </w:rPr>
        <w:t xml:space="preserve"> or Quinn Perry, Policy &amp; Government Affairs Director, at quinn@idsba.org or 208.407.8644</w:t>
      </w:r>
    </w:p>
    <w:p w:rsidR="0048778E" w:rsidRPr="00353AEC" w:rsidRDefault="0048778E" w:rsidP="0048778E">
      <w:pPr>
        <w:rPr>
          <w:rFonts w:ascii="Arial" w:eastAsia="Calibri" w:hAnsi="Arial" w:cs="Arial"/>
          <w:sz w:val="24"/>
          <w:szCs w:val="24"/>
        </w:rPr>
      </w:pPr>
      <w:r w:rsidRPr="00353AEC">
        <w:rPr>
          <w:rFonts w:ascii="Arial" w:eastAsia="Calibri" w:hAnsi="Arial" w:cs="Arial"/>
          <w:sz w:val="24"/>
          <w:szCs w:val="24"/>
        </w:rPr>
        <w:t>[Date]</w:t>
      </w:r>
    </w:p>
    <w:p w:rsidR="00807DDF" w:rsidRPr="00353AEC" w:rsidRDefault="00807DDF" w:rsidP="0048778E">
      <w:pPr>
        <w:rPr>
          <w:rFonts w:ascii="Arial" w:eastAsia="Calibri" w:hAnsi="Arial" w:cs="Arial"/>
          <w:sz w:val="24"/>
          <w:szCs w:val="24"/>
        </w:rPr>
      </w:pPr>
    </w:p>
    <w:p w:rsidR="00807DDF" w:rsidRPr="00353AEC" w:rsidRDefault="00807DDF" w:rsidP="0048778E">
      <w:pPr>
        <w:rPr>
          <w:rFonts w:ascii="Arial" w:eastAsia="Calibri" w:hAnsi="Arial" w:cs="Arial"/>
          <w:sz w:val="24"/>
          <w:szCs w:val="24"/>
        </w:rPr>
      </w:pPr>
    </w:p>
    <w:p w:rsidR="0048778E" w:rsidRPr="00353AEC" w:rsidRDefault="0048778E" w:rsidP="0048778E">
      <w:pPr>
        <w:rPr>
          <w:rFonts w:ascii="Arial" w:eastAsia="Calibri" w:hAnsi="Arial" w:cs="Arial"/>
          <w:sz w:val="24"/>
          <w:szCs w:val="24"/>
        </w:rPr>
      </w:pPr>
      <w:r w:rsidRPr="00353AEC">
        <w:rPr>
          <w:rFonts w:ascii="Arial" w:eastAsia="Calibri" w:hAnsi="Arial" w:cs="Arial"/>
          <w:sz w:val="24"/>
          <w:szCs w:val="24"/>
        </w:rPr>
        <w:t>Dear [District] parents/guardians:</w:t>
      </w:r>
    </w:p>
    <w:p w:rsidR="00807DDF" w:rsidRPr="00353AEC" w:rsidRDefault="0048778E" w:rsidP="0048778E">
      <w:pPr>
        <w:rPr>
          <w:rFonts w:ascii="Arial" w:eastAsia="Calibri" w:hAnsi="Arial" w:cs="Arial"/>
          <w:sz w:val="24"/>
          <w:szCs w:val="24"/>
        </w:rPr>
      </w:pPr>
      <w:r w:rsidRPr="00353AEC">
        <w:rPr>
          <w:rFonts w:ascii="Arial" w:eastAsia="Calibri" w:hAnsi="Arial" w:cs="Arial"/>
          <w:sz w:val="24"/>
          <w:szCs w:val="24"/>
        </w:rPr>
        <w:t xml:space="preserve">We regret to inform you that an individual at </w:t>
      </w:r>
      <w:r w:rsidRPr="00353AEC">
        <w:rPr>
          <w:rFonts w:ascii="Arial" w:eastAsia="Calibri" w:hAnsi="Arial" w:cs="Arial"/>
          <w:sz w:val="24"/>
          <w:szCs w:val="24"/>
          <w:highlight w:val="yellow"/>
        </w:rPr>
        <w:t>(school)</w:t>
      </w:r>
      <w:r w:rsidRPr="00353AEC">
        <w:rPr>
          <w:rFonts w:ascii="Arial" w:eastAsia="Calibri" w:hAnsi="Arial" w:cs="Arial"/>
          <w:sz w:val="24"/>
          <w:szCs w:val="24"/>
        </w:rPr>
        <w:t xml:space="preserve"> has tested positive for COVID-19. This individual was in the same classroom or </w:t>
      </w:r>
      <w:proofErr w:type="gramStart"/>
      <w:r w:rsidRPr="00353AEC">
        <w:rPr>
          <w:rFonts w:ascii="Arial" w:eastAsia="Calibri" w:hAnsi="Arial" w:cs="Arial"/>
          <w:sz w:val="24"/>
          <w:szCs w:val="24"/>
        </w:rPr>
        <w:t>has been identified</w:t>
      </w:r>
      <w:proofErr w:type="gramEnd"/>
      <w:r w:rsidRPr="00353AEC">
        <w:rPr>
          <w:rFonts w:ascii="Arial" w:eastAsia="Calibri" w:hAnsi="Arial" w:cs="Arial"/>
          <w:sz w:val="24"/>
          <w:szCs w:val="24"/>
        </w:rPr>
        <w:t xml:space="preserve"> as being in close contact with your child during their infectious disease period. Currently, we are following CDC guidelines and protocols set by local health authorities and our school district to decrease potential spread. </w:t>
      </w:r>
      <w:r w:rsidR="00353AEC" w:rsidRPr="00353AEC">
        <w:rPr>
          <w:rFonts w:ascii="Arial" w:hAnsi="Arial" w:cs="Arial"/>
          <w:sz w:val="24"/>
          <w:szCs w:val="24"/>
        </w:rPr>
        <w:t xml:space="preserve">Therefore, it is necessary that your child be immediately switched over to the </w:t>
      </w:r>
      <w:proofErr w:type="gramStart"/>
      <w:r w:rsidR="00353AEC" w:rsidRPr="00353AEC">
        <w:rPr>
          <w:rFonts w:ascii="Arial" w:hAnsi="Arial" w:cs="Arial"/>
          <w:sz w:val="24"/>
          <w:szCs w:val="24"/>
        </w:rPr>
        <w:t>distance learning</w:t>
      </w:r>
      <w:proofErr w:type="gramEnd"/>
      <w:r w:rsidR="00353AEC" w:rsidRPr="00353AEC">
        <w:rPr>
          <w:rFonts w:ascii="Arial" w:hAnsi="Arial" w:cs="Arial"/>
          <w:sz w:val="24"/>
          <w:szCs w:val="24"/>
        </w:rPr>
        <w:t xml:space="preserve"> platform.  According to the </w:t>
      </w:r>
      <w:r w:rsidR="00353AEC" w:rsidRPr="00353AEC">
        <w:rPr>
          <w:rFonts w:ascii="Arial" w:hAnsi="Arial" w:cs="Arial"/>
          <w:sz w:val="24"/>
          <w:szCs w:val="24"/>
          <w:highlight w:val="yellow"/>
        </w:rPr>
        <w:t>local</w:t>
      </w:r>
      <w:r w:rsidR="00353AEC" w:rsidRPr="00353AEC">
        <w:rPr>
          <w:rFonts w:ascii="Arial" w:hAnsi="Arial" w:cs="Arial"/>
          <w:sz w:val="24"/>
          <w:szCs w:val="24"/>
        </w:rPr>
        <w:t xml:space="preserve"> Health District, your child should be quarantined at home for 14 days from the last date of exposure.</w:t>
      </w:r>
      <w:r w:rsidRPr="00353AEC">
        <w:rPr>
          <w:rFonts w:ascii="Arial" w:eastAsia="Calibri" w:hAnsi="Arial" w:cs="Arial"/>
          <w:sz w:val="24"/>
          <w:szCs w:val="24"/>
        </w:rPr>
        <w:t xml:space="preserve">We understand that this is not the ideal situation and is an inconvenience for all involved. Your students </w:t>
      </w:r>
      <w:proofErr w:type="gramStart"/>
      <w:r w:rsidRPr="00353AEC">
        <w:rPr>
          <w:rFonts w:ascii="Arial" w:eastAsia="Calibri" w:hAnsi="Arial" w:cs="Arial"/>
          <w:sz w:val="24"/>
          <w:szCs w:val="24"/>
        </w:rPr>
        <w:t>will not be counted</w:t>
      </w:r>
      <w:proofErr w:type="gramEnd"/>
      <w:r w:rsidRPr="00353AEC">
        <w:rPr>
          <w:rFonts w:ascii="Arial" w:eastAsia="Calibri" w:hAnsi="Arial" w:cs="Arial"/>
          <w:sz w:val="24"/>
          <w:szCs w:val="24"/>
        </w:rPr>
        <w:t xml:space="preserve"> absent during this mandatory </w:t>
      </w:r>
      <w:r w:rsidR="00353AEC" w:rsidRPr="00353AEC">
        <w:rPr>
          <w:rFonts w:ascii="Arial" w:eastAsia="Calibri" w:hAnsi="Arial" w:cs="Arial"/>
          <w:sz w:val="24"/>
          <w:szCs w:val="24"/>
        </w:rPr>
        <w:t>exclusion from school</w:t>
      </w:r>
      <w:r w:rsidR="00807DDF" w:rsidRPr="00353AEC">
        <w:rPr>
          <w:rFonts w:ascii="Arial" w:eastAsia="Calibri" w:hAnsi="Arial" w:cs="Arial"/>
          <w:sz w:val="24"/>
          <w:szCs w:val="24"/>
        </w:rPr>
        <w:t>,</w:t>
      </w:r>
      <w:r w:rsidRPr="00353AEC">
        <w:rPr>
          <w:rFonts w:ascii="Arial" w:eastAsia="Calibri" w:hAnsi="Arial" w:cs="Arial"/>
          <w:sz w:val="24"/>
          <w:szCs w:val="24"/>
        </w:rPr>
        <w:t xml:space="preserve"> and they will be expected to continue with their class assignments.</w:t>
      </w:r>
      <w:r w:rsidRPr="00353AEC">
        <w:rPr>
          <w:rFonts w:ascii="Arial" w:eastAsia="Calibri" w:hAnsi="Arial" w:cs="Arial"/>
          <w:sz w:val="24"/>
          <w:szCs w:val="24"/>
        </w:rPr>
        <w:br/>
      </w:r>
      <w:r w:rsidRPr="00353AEC">
        <w:rPr>
          <w:rFonts w:ascii="Arial" w:eastAsia="Calibri" w:hAnsi="Arial" w:cs="Arial"/>
          <w:sz w:val="24"/>
          <w:szCs w:val="24"/>
        </w:rPr>
        <w:br/>
      </w:r>
      <w:r w:rsidRPr="00353AEC">
        <w:rPr>
          <w:rFonts w:ascii="Arial" w:eastAsia="Calibri" w:hAnsi="Arial" w:cs="Arial"/>
          <w:sz w:val="24"/>
          <w:szCs w:val="24"/>
          <w:highlight w:val="yellow"/>
        </w:rPr>
        <w:t>{Insert here how they access distance learning site/online information/check out devices, etc.)</w:t>
      </w:r>
      <w:r w:rsidRPr="00353AEC">
        <w:rPr>
          <w:rFonts w:ascii="Arial" w:eastAsia="Calibri" w:hAnsi="Arial" w:cs="Arial"/>
          <w:sz w:val="24"/>
          <w:szCs w:val="24"/>
        </w:rPr>
        <w:br/>
      </w:r>
      <w:r w:rsidRPr="00353AEC">
        <w:rPr>
          <w:rFonts w:ascii="Arial" w:eastAsia="Calibri" w:hAnsi="Arial" w:cs="Arial"/>
          <w:sz w:val="24"/>
          <w:szCs w:val="24"/>
        </w:rPr>
        <w:br/>
        <w:t xml:space="preserve">Should your child/children start exhibiting COVID-19 related symptoms, it </w:t>
      </w:r>
      <w:proofErr w:type="gramStart"/>
      <w:r w:rsidRPr="00353AEC">
        <w:rPr>
          <w:rFonts w:ascii="Arial" w:eastAsia="Calibri" w:hAnsi="Arial" w:cs="Arial"/>
          <w:sz w:val="24"/>
          <w:szCs w:val="24"/>
        </w:rPr>
        <w:t>is strongly recommended</w:t>
      </w:r>
      <w:proofErr w:type="gramEnd"/>
      <w:r w:rsidRPr="00353AEC">
        <w:rPr>
          <w:rFonts w:ascii="Arial" w:eastAsia="Calibri" w:hAnsi="Arial" w:cs="Arial"/>
          <w:sz w:val="24"/>
          <w:szCs w:val="24"/>
        </w:rPr>
        <w:t xml:space="preserve"> that you contact their primary care physician or the local health department to have </w:t>
      </w:r>
      <w:r w:rsidRPr="00353AEC">
        <w:rPr>
          <w:rFonts w:ascii="Arial" w:eastAsia="Calibri" w:hAnsi="Arial" w:cs="Arial"/>
          <w:sz w:val="24"/>
          <w:szCs w:val="24"/>
        </w:rPr>
        <w:lastRenderedPageBreak/>
        <w:t xml:space="preserve">them tested immediately. Individuals that have had an exposure and do not display symptoms may consider </w:t>
      </w:r>
      <w:proofErr w:type="gramStart"/>
      <w:r w:rsidRPr="00353AEC">
        <w:rPr>
          <w:rFonts w:ascii="Arial" w:eastAsia="Calibri" w:hAnsi="Arial" w:cs="Arial"/>
          <w:sz w:val="24"/>
          <w:szCs w:val="24"/>
        </w:rPr>
        <w:t>being tested</w:t>
      </w:r>
      <w:proofErr w:type="gramEnd"/>
      <w:r w:rsidRPr="00353AEC">
        <w:rPr>
          <w:rFonts w:ascii="Arial" w:eastAsia="Calibri" w:hAnsi="Arial" w:cs="Arial"/>
          <w:sz w:val="24"/>
          <w:szCs w:val="24"/>
        </w:rPr>
        <w:t xml:space="preserve"> to prevent spread to others. </w:t>
      </w:r>
      <w:r w:rsidR="00807DDF" w:rsidRPr="00353AEC">
        <w:rPr>
          <w:rFonts w:ascii="Arial" w:eastAsia="Calibri" w:hAnsi="Arial" w:cs="Arial"/>
          <w:sz w:val="24"/>
          <w:szCs w:val="24"/>
        </w:rPr>
        <w:t>The best time</w:t>
      </w:r>
      <w:r w:rsidRPr="00353AEC">
        <w:rPr>
          <w:rFonts w:ascii="Arial" w:eastAsia="Calibri" w:hAnsi="Arial" w:cs="Arial"/>
          <w:sz w:val="24"/>
          <w:szCs w:val="24"/>
        </w:rPr>
        <w:t xml:space="preserve"> to test after an exposure for an asymptomatic individual is 5 to 7 days from last date of exposure and/or 15 days from last date of exposure after quarantine is complete. Please note that a negative test result during one’s quarantine does not rule out the risk of testing positive later on </w:t>
      </w:r>
      <w:r w:rsidR="00807DDF" w:rsidRPr="00353AEC">
        <w:rPr>
          <w:rFonts w:ascii="Arial" w:eastAsia="Calibri" w:hAnsi="Arial" w:cs="Arial"/>
          <w:sz w:val="24"/>
          <w:szCs w:val="24"/>
        </w:rPr>
        <w:t xml:space="preserve">during </w:t>
      </w:r>
      <w:r w:rsidRPr="00353AEC">
        <w:rPr>
          <w:rFonts w:ascii="Arial" w:eastAsia="Calibri" w:hAnsi="Arial" w:cs="Arial"/>
          <w:sz w:val="24"/>
          <w:szCs w:val="24"/>
        </w:rPr>
        <w:t>the quarantine</w:t>
      </w:r>
      <w:r w:rsidR="00353AEC">
        <w:rPr>
          <w:rFonts w:ascii="Arial" w:eastAsia="Calibri" w:hAnsi="Arial" w:cs="Arial"/>
          <w:sz w:val="24"/>
          <w:szCs w:val="24"/>
        </w:rPr>
        <w:t xml:space="preserve"> period</w:t>
      </w:r>
      <w:r w:rsidRPr="00353AEC">
        <w:rPr>
          <w:rFonts w:ascii="Arial" w:eastAsia="Calibri" w:hAnsi="Arial" w:cs="Arial"/>
          <w:sz w:val="24"/>
          <w:szCs w:val="24"/>
        </w:rPr>
        <w:t>.</w:t>
      </w:r>
      <w:r w:rsidRPr="00353AEC">
        <w:rPr>
          <w:rFonts w:ascii="Arial" w:eastAsia="Calibri" w:hAnsi="Arial" w:cs="Arial"/>
          <w:sz w:val="24"/>
          <w:szCs w:val="24"/>
        </w:rPr>
        <w:br/>
      </w:r>
      <w:r w:rsidRPr="00353AEC">
        <w:rPr>
          <w:rFonts w:ascii="Arial" w:eastAsia="Calibri" w:hAnsi="Arial" w:cs="Arial"/>
          <w:sz w:val="24"/>
          <w:szCs w:val="24"/>
        </w:rPr>
        <w:br/>
        <w:t xml:space="preserve">The mandatory </w:t>
      </w:r>
      <w:r w:rsidR="00353AEC">
        <w:rPr>
          <w:rFonts w:ascii="Arial" w:eastAsia="Calibri" w:hAnsi="Arial" w:cs="Arial"/>
          <w:sz w:val="24"/>
          <w:szCs w:val="24"/>
        </w:rPr>
        <w:t>exclusion from school</w:t>
      </w:r>
      <w:r w:rsidR="00353AEC" w:rsidRPr="00353AEC">
        <w:rPr>
          <w:rFonts w:ascii="Arial" w:eastAsia="Calibri" w:hAnsi="Arial" w:cs="Arial"/>
          <w:sz w:val="24"/>
          <w:szCs w:val="24"/>
        </w:rPr>
        <w:t xml:space="preserve"> </w:t>
      </w:r>
      <w:r w:rsidRPr="00353AEC">
        <w:rPr>
          <w:rFonts w:ascii="Arial" w:eastAsia="Calibri" w:hAnsi="Arial" w:cs="Arial"/>
          <w:sz w:val="24"/>
          <w:szCs w:val="24"/>
        </w:rPr>
        <w:t xml:space="preserve">dates for this incident are </w:t>
      </w:r>
      <w:r w:rsidRPr="00353AEC">
        <w:rPr>
          <w:rFonts w:ascii="Arial" w:eastAsia="Calibri" w:hAnsi="Arial" w:cs="Arial"/>
          <w:sz w:val="24"/>
          <w:szCs w:val="24"/>
          <w:highlight w:val="yellow"/>
        </w:rPr>
        <w:t>(start date)</w:t>
      </w:r>
      <w:r w:rsidRPr="00353AEC">
        <w:rPr>
          <w:rFonts w:ascii="Arial" w:eastAsia="Calibri" w:hAnsi="Arial" w:cs="Arial"/>
          <w:sz w:val="24"/>
          <w:szCs w:val="24"/>
        </w:rPr>
        <w:t xml:space="preserve"> until </w:t>
      </w:r>
      <w:r w:rsidRPr="00353AEC">
        <w:rPr>
          <w:rFonts w:ascii="Arial" w:eastAsia="Calibri" w:hAnsi="Arial" w:cs="Arial"/>
          <w:sz w:val="24"/>
          <w:szCs w:val="24"/>
          <w:highlight w:val="yellow"/>
        </w:rPr>
        <w:t>(return date.).</w:t>
      </w:r>
      <w:r w:rsidRPr="00353AEC">
        <w:rPr>
          <w:rFonts w:ascii="Arial" w:eastAsia="Calibri" w:hAnsi="Arial" w:cs="Arial"/>
          <w:sz w:val="24"/>
          <w:szCs w:val="24"/>
        </w:rPr>
        <w:t xml:space="preserve"> Should you have any questions or concerns, please </w:t>
      </w:r>
      <w:proofErr w:type="gramStart"/>
      <w:r w:rsidRPr="00353AEC">
        <w:rPr>
          <w:rFonts w:ascii="Arial" w:eastAsia="Calibri" w:hAnsi="Arial" w:cs="Arial"/>
          <w:sz w:val="24"/>
          <w:szCs w:val="24"/>
        </w:rPr>
        <w:t>don’t</w:t>
      </w:r>
      <w:proofErr w:type="gramEnd"/>
      <w:r w:rsidRPr="00353AEC">
        <w:rPr>
          <w:rFonts w:ascii="Arial" w:eastAsia="Calibri" w:hAnsi="Arial" w:cs="Arial"/>
          <w:sz w:val="24"/>
          <w:szCs w:val="24"/>
        </w:rPr>
        <w:t xml:space="preserve"> hesitate to contact our school office at </w:t>
      </w:r>
      <w:r w:rsidRPr="00353AEC">
        <w:rPr>
          <w:rFonts w:ascii="Arial" w:eastAsia="Calibri" w:hAnsi="Arial" w:cs="Arial"/>
          <w:sz w:val="24"/>
          <w:szCs w:val="24"/>
          <w:highlight w:val="yellow"/>
        </w:rPr>
        <w:t>(phone#).</w:t>
      </w:r>
      <w:r w:rsidRPr="00353AEC">
        <w:rPr>
          <w:rFonts w:ascii="Arial" w:eastAsia="Calibri" w:hAnsi="Arial" w:cs="Arial"/>
          <w:sz w:val="24"/>
          <w:szCs w:val="24"/>
        </w:rPr>
        <w:br/>
      </w:r>
      <w:r w:rsidRPr="00353AEC">
        <w:rPr>
          <w:rFonts w:ascii="Arial" w:eastAsia="Calibri" w:hAnsi="Arial" w:cs="Arial"/>
          <w:sz w:val="24"/>
          <w:szCs w:val="24"/>
        </w:rPr>
        <w:br/>
        <w:t>Sincerely,</w:t>
      </w:r>
      <w:r w:rsidRPr="00353AEC">
        <w:rPr>
          <w:rFonts w:ascii="Arial" w:eastAsia="Calibri" w:hAnsi="Arial" w:cs="Arial"/>
          <w:sz w:val="24"/>
          <w:szCs w:val="24"/>
        </w:rPr>
        <w:br/>
      </w:r>
    </w:p>
    <w:p w:rsidR="0048778E" w:rsidRPr="00353AEC" w:rsidRDefault="0048778E" w:rsidP="0048778E">
      <w:pPr>
        <w:rPr>
          <w:rFonts w:ascii="Arial" w:eastAsia="Calibri" w:hAnsi="Arial" w:cs="Arial"/>
          <w:sz w:val="24"/>
          <w:szCs w:val="24"/>
        </w:rPr>
      </w:pPr>
      <w:r w:rsidRPr="00353AEC">
        <w:rPr>
          <w:rFonts w:ascii="Arial" w:eastAsia="Calibri" w:hAnsi="Arial" w:cs="Arial"/>
          <w:sz w:val="24"/>
          <w:szCs w:val="24"/>
          <w:highlight w:val="yellow"/>
        </w:rPr>
        <w:t>Principal Name</w:t>
      </w:r>
      <w:r w:rsidRPr="00353AEC">
        <w:rPr>
          <w:rFonts w:ascii="Arial" w:eastAsia="Calibri" w:hAnsi="Arial" w:cs="Arial"/>
          <w:sz w:val="24"/>
          <w:szCs w:val="24"/>
        </w:rPr>
        <w:br/>
        <w:t>Principal</w:t>
      </w:r>
      <w:r w:rsidRPr="00353AEC">
        <w:rPr>
          <w:rFonts w:ascii="Arial" w:eastAsia="Calibri" w:hAnsi="Arial" w:cs="Arial"/>
          <w:sz w:val="24"/>
          <w:szCs w:val="24"/>
        </w:rPr>
        <w:br/>
      </w:r>
      <w:r w:rsidRPr="00353AEC">
        <w:rPr>
          <w:rFonts w:ascii="Arial" w:eastAsia="Calibri" w:hAnsi="Arial" w:cs="Arial"/>
          <w:sz w:val="24"/>
          <w:szCs w:val="24"/>
          <w:highlight w:val="yellow"/>
        </w:rPr>
        <w:t>School Name</w:t>
      </w:r>
    </w:p>
    <w:p w:rsidR="0048778E" w:rsidRPr="00353AEC" w:rsidRDefault="0048778E" w:rsidP="0048778E">
      <w:pPr>
        <w:rPr>
          <w:rFonts w:ascii="Arial" w:hAnsi="Arial" w:cs="Arial"/>
          <w:sz w:val="24"/>
          <w:szCs w:val="24"/>
        </w:rPr>
      </w:pPr>
    </w:p>
    <w:p w:rsidR="009172D6" w:rsidRPr="00353AEC" w:rsidRDefault="009172D6">
      <w:pPr>
        <w:rPr>
          <w:rFonts w:ascii="Arial" w:hAnsi="Arial" w:cs="Arial"/>
          <w:sz w:val="24"/>
          <w:szCs w:val="24"/>
        </w:rPr>
      </w:pPr>
    </w:p>
    <w:sectPr w:rsidR="009172D6" w:rsidRPr="00353AEC" w:rsidSect="009F52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1B4" w:rsidRDefault="003051B4">
      <w:pPr>
        <w:spacing w:after="0" w:line="240" w:lineRule="auto"/>
      </w:pPr>
      <w:r>
        <w:separator/>
      </w:r>
    </w:p>
  </w:endnote>
  <w:endnote w:type="continuationSeparator" w:id="0">
    <w:p w:rsidR="003051B4" w:rsidRDefault="0030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1A6E56A" w:rsidTr="11A6E56A">
      <w:tc>
        <w:tcPr>
          <w:tcW w:w="3120" w:type="dxa"/>
        </w:tcPr>
        <w:p w:rsidR="11A6E56A" w:rsidRDefault="0071149E" w:rsidP="11A6E56A">
          <w:pPr>
            <w:pStyle w:val="Header"/>
            <w:ind w:left="-115"/>
          </w:pPr>
        </w:p>
      </w:tc>
      <w:tc>
        <w:tcPr>
          <w:tcW w:w="3120" w:type="dxa"/>
        </w:tcPr>
        <w:p w:rsidR="11A6E56A" w:rsidRDefault="0071149E" w:rsidP="11A6E56A">
          <w:pPr>
            <w:pStyle w:val="Header"/>
            <w:jc w:val="center"/>
          </w:pPr>
        </w:p>
      </w:tc>
      <w:tc>
        <w:tcPr>
          <w:tcW w:w="3120" w:type="dxa"/>
        </w:tcPr>
        <w:p w:rsidR="11A6E56A" w:rsidRDefault="0071149E" w:rsidP="11A6E56A">
          <w:pPr>
            <w:pStyle w:val="Header"/>
            <w:ind w:right="-115"/>
            <w:jc w:val="right"/>
          </w:pPr>
        </w:p>
      </w:tc>
    </w:tr>
  </w:tbl>
  <w:p w:rsidR="11A6E56A" w:rsidRDefault="0071149E" w:rsidP="11A6E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1B4" w:rsidRDefault="003051B4">
      <w:pPr>
        <w:spacing w:after="0" w:line="240" w:lineRule="auto"/>
      </w:pPr>
      <w:r>
        <w:separator/>
      </w:r>
    </w:p>
  </w:footnote>
  <w:footnote w:type="continuationSeparator" w:id="0">
    <w:p w:rsidR="003051B4" w:rsidRDefault="00305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1A6E56A" w:rsidTr="5579152C">
      <w:tc>
        <w:tcPr>
          <w:tcW w:w="3120" w:type="dxa"/>
        </w:tcPr>
        <w:p w:rsidR="11A6E56A" w:rsidRDefault="0071149E" w:rsidP="11A6E56A">
          <w:pPr>
            <w:pStyle w:val="Header"/>
            <w:ind w:left="-115"/>
          </w:pPr>
        </w:p>
      </w:tc>
      <w:tc>
        <w:tcPr>
          <w:tcW w:w="3120" w:type="dxa"/>
        </w:tcPr>
        <w:p w:rsidR="11A6E56A" w:rsidRDefault="0071149E" w:rsidP="11A6E56A">
          <w:pPr>
            <w:pStyle w:val="Header"/>
            <w:jc w:val="center"/>
          </w:pPr>
        </w:p>
      </w:tc>
      <w:tc>
        <w:tcPr>
          <w:tcW w:w="3120" w:type="dxa"/>
        </w:tcPr>
        <w:p w:rsidR="11A6E56A" w:rsidRDefault="0071149E" w:rsidP="11A6E56A">
          <w:pPr>
            <w:pStyle w:val="Header"/>
            <w:ind w:right="-115"/>
            <w:jc w:val="right"/>
          </w:pPr>
        </w:p>
      </w:tc>
    </w:tr>
  </w:tbl>
  <w:p w:rsidR="11A6E56A" w:rsidRDefault="0071149E" w:rsidP="11A6E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1514E"/>
    <w:multiLevelType w:val="hybridMultilevel"/>
    <w:tmpl w:val="FFFFFFFF"/>
    <w:lvl w:ilvl="0" w:tplc="FFFFFFFF">
      <w:start w:val="1"/>
      <w:numFmt w:val="bullet"/>
      <w:lvlText w:val=""/>
      <w:lvlJc w:val="left"/>
      <w:pPr>
        <w:ind w:left="720" w:hanging="360"/>
      </w:pPr>
      <w:rPr>
        <w:rFonts w:ascii="Symbol" w:hAnsi="Symbol" w:hint="default"/>
      </w:rPr>
    </w:lvl>
    <w:lvl w:ilvl="1" w:tplc="2570B132">
      <w:start w:val="1"/>
      <w:numFmt w:val="bullet"/>
      <w:lvlText w:val="o"/>
      <w:lvlJc w:val="left"/>
      <w:pPr>
        <w:ind w:left="1440" w:hanging="360"/>
      </w:pPr>
      <w:rPr>
        <w:rFonts w:ascii="Courier New" w:hAnsi="Courier New" w:hint="default"/>
      </w:rPr>
    </w:lvl>
    <w:lvl w:ilvl="2" w:tplc="38C41054">
      <w:start w:val="1"/>
      <w:numFmt w:val="bullet"/>
      <w:lvlText w:val=""/>
      <w:lvlJc w:val="left"/>
      <w:pPr>
        <w:ind w:left="2160" w:hanging="360"/>
      </w:pPr>
      <w:rPr>
        <w:rFonts w:ascii="Wingdings" w:hAnsi="Wingdings" w:hint="default"/>
      </w:rPr>
    </w:lvl>
    <w:lvl w:ilvl="3" w:tplc="CAF80030">
      <w:start w:val="1"/>
      <w:numFmt w:val="bullet"/>
      <w:lvlText w:val=""/>
      <w:lvlJc w:val="left"/>
      <w:pPr>
        <w:ind w:left="2880" w:hanging="360"/>
      </w:pPr>
      <w:rPr>
        <w:rFonts w:ascii="Symbol" w:hAnsi="Symbol" w:hint="default"/>
      </w:rPr>
    </w:lvl>
    <w:lvl w:ilvl="4" w:tplc="ABAA1664">
      <w:start w:val="1"/>
      <w:numFmt w:val="bullet"/>
      <w:lvlText w:val="o"/>
      <w:lvlJc w:val="left"/>
      <w:pPr>
        <w:ind w:left="3600" w:hanging="360"/>
      </w:pPr>
      <w:rPr>
        <w:rFonts w:ascii="Courier New" w:hAnsi="Courier New" w:hint="default"/>
      </w:rPr>
    </w:lvl>
    <w:lvl w:ilvl="5" w:tplc="82DCB2B8">
      <w:start w:val="1"/>
      <w:numFmt w:val="bullet"/>
      <w:lvlText w:val=""/>
      <w:lvlJc w:val="left"/>
      <w:pPr>
        <w:ind w:left="4320" w:hanging="360"/>
      </w:pPr>
      <w:rPr>
        <w:rFonts w:ascii="Wingdings" w:hAnsi="Wingdings" w:hint="default"/>
      </w:rPr>
    </w:lvl>
    <w:lvl w:ilvl="6" w:tplc="A918A912">
      <w:start w:val="1"/>
      <w:numFmt w:val="bullet"/>
      <w:lvlText w:val=""/>
      <w:lvlJc w:val="left"/>
      <w:pPr>
        <w:ind w:left="5040" w:hanging="360"/>
      </w:pPr>
      <w:rPr>
        <w:rFonts w:ascii="Symbol" w:hAnsi="Symbol" w:hint="default"/>
      </w:rPr>
    </w:lvl>
    <w:lvl w:ilvl="7" w:tplc="C882B828">
      <w:start w:val="1"/>
      <w:numFmt w:val="bullet"/>
      <w:lvlText w:val="o"/>
      <w:lvlJc w:val="left"/>
      <w:pPr>
        <w:ind w:left="5760" w:hanging="360"/>
      </w:pPr>
      <w:rPr>
        <w:rFonts w:ascii="Courier New" w:hAnsi="Courier New" w:hint="default"/>
      </w:rPr>
    </w:lvl>
    <w:lvl w:ilvl="8" w:tplc="5972D0B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8E"/>
    <w:rsid w:val="000D760C"/>
    <w:rsid w:val="001F64E0"/>
    <w:rsid w:val="002674F9"/>
    <w:rsid w:val="003051B4"/>
    <w:rsid w:val="00353AEC"/>
    <w:rsid w:val="0048778E"/>
    <w:rsid w:val="0064452E"/>
    <w:rsid w:val="00646534"/>
    <w:rsid w:val="00684D2E"/>
    <w:rsid w:val="0071149E"/>
    <w:rsid w:val="00776AA5"/>
    <w:rsid w:val="00807DDF"/>
    <w:rsid w:val="00817C5C"/>
    <w:rsid w:val="009172D6"/>
    <w:rsid w:val="00D84644"/>
    <w:rsid w:val="00DB0E92"/>
    <w:rsid w:val="00DC5410"/>
    <w:rsid w:val="00E36DA3"/>
    <w:rsid w:val="00E83CE1"/>
    <w:rsid w:val="00FC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E80D0-57B7-41A2-9111-A44893A6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78E"/>
    <w:pPr>
      <w:ind w:left="720"/>
      <w:contextualSpacing/>
    </w:pPr>
  </w:style>
  <w:style w:type="character" w:styleId="Hyperlink">
    <w:name w:val="Hyperlink"/>
    <w:basedOn w:val="DefaultParagraphFont"/>
    <w:uiPriority w:val="99"/>
    <w:unhideWhenUsed/>
    <w:rsid w:val="0048778E"/>
    <w:rPr>
      <w:color w:val="0563C1" w:themeColor="hyperlink"/>
      <w:u w:val="single"/>
    </w:rPr>
  </w:style>
  <w:style w:type="character" w:customStyle="1" w:styleId="HeaderChar">
    <w:name w:val="Header Char"/>
    <w:basedOn w:val="DefaultParagraphFont"/>
    <w:link w:val="Header"/>
    <w:uiPriority w:val="99"/>
    <w:rsid w:val="0048778E"/>
  </w:style>
  <w:style w:type="paragraph" w:styleId="Header">
    <w:name w:val="header"/>
    <w:basedOn w:val="Normal"/>
    <w:link w:val="HeaderChar"/>
    <w:uiPriority w:val="99"/>
    <w:unhideWhenUsed/>
    <w:rsid w:val="0048778E"/>
    <w:pPr>
      <w:tabs>
        <w:tab w:val="center" w:pos="4680"/>
        <w:tab w:val="right" w:pos="9360"/>
      </w:tabs>
      <w:spacing w:after="0" w:line="240" w:lineRule="auto"/>
    </w:pPr>
  </w:style>
  <w:style w:type="character" w:customStyle="1" w:styleId="HeaderChar1">
    <w:name w:val="Header Char1"/>
    <w:basedOn w:val="DefaultParagraphFont"/>
    <w:uiPriority w:val="99"/>
    <w:semiHidden/>
    <w:rsid w:val="0048778E"/>
  </w:style>
  <w:style w:type="character" w:customStyle="1" w:styleId="FooterChar">
    <w:name w:val="Footer Char"/>
    <w:basedOn w:val="DefaultParagraphFont"/>
    <w:link w:val="Footer"/>
    <w:uiPriority w:val="99"/>
    <w:rsid w:val="0048778E"/>
  </w:style>
  <w:style w:type="paragraph" w:styleId="Footer">
    <w:name w:val="footer"/>
    <w:basedOn w:val="Normal"/>
    <w:link w:val="FooterChar"/>
    <w:uiPriority w:val="99"/>
    <w:unhideWhenUsed/>
    <w:rsid w:val="0048778E"/>
    <w:pPr>
      <w:tabs>
        <w:tab w:val="center" w:pos="4680"/>
        <w:tab w:val="right" w:pos="9360"/>
      </w:tabs>
      <w:spacing w:after="0" w:line="240" w:lineRule="auto"/>
    </w:pPr>
  </w:style>
  <w:style w:type="character" w:customStyle="1" w:styleId="FooterChar1">
    <w:name w:val="Footer Char1"/>
    <w:basedOn w:val="DefaultParagraphFont"/>
    <w:uiPriority w:val="99"/>
    <w:semiHidden/>
    <w:rsid w:val="0048778E"/>
  </w:style>
  <w:style w:type="paragraph" w:styleId="BalloonText">
    <w:name w:val="Balloon Text"/>
    <w:basedOn w:val="Normal"/>
    <w:link w:val="BalloonTextChar"/>
    <w:uiPriority w:val="99"/>
    <w:semiHidden/>
    <w:unhideWhenUsed/>
    <w:rsid w:val="00353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Perry</dc:creator>
  <cp:keywords/>
  <dc:description/>
  <cp:lastModifiedBy>Lance Corpus</cp:lastModifiedBy>
  <cp:revision>2</cp:revision>
  <dcterms:created xsi:type="dcterms:W3CDTF">2020-08-26T21:44:00Z</dcterms:created>
  <dcterms:modified xsi:type="dcterms:W3CDTF">2020-08-26T21:44:00Z</dcterms:modified>
</cp:coreProperties>
</file>