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A83DA" w14:textId="77777777" w:rsidR="00420F43" w:rsidRPr="00AC215D" w:rsidRDefault="004E4578" w:rsidP="00FA3B8B">
      <w:pPr>
        <w:rPr>
          <w:b/>
          <w:szCs w:val="24"/>
        </w:rPr>
      </w:pPr>
      <w:bookmarkStart w:id="0" w:name="_Hlk84856362"/>
      <w:r w:rsidRPr="00AC215D">
        <w:rPr>
          <w:b/>
          <w:szCs w:val="24"/>
        </w:rPr>
        <w:t>{{</w:t>
      </w:r>
      <w:proofErr w:type="spellStart"/>
      <w:r w:rsidRPr="00AC215D">
        <w:rPr>
          <w:b/>
          <w:szCs w:val="24"/>
        </w:rPr>
        <w:t>Full_Charter_Heading</w:t>
      </w:r>
      <w:proofErr w:type="spellEnd"/>
      <w:r w:rsidRPr="00AC215D">
        <w:rPr>
          <w:b/>
          <w:szCs w:val="24"/>
        </w:rPr>
        <w:t>}}</w:t>
      </w:r>
    </w:p>
    <w:bookmarkEnd w:id="0"/>
    <w:p w14:paraId="1C6137D6" w14:textId="77777777" w:rsidR="005A4E11" w:rsidRPr="00AC215D" w:rsidRDefault="005A4E11" w:rsidP="00FA3B8B">
      <w:pPr>
        <w:rPr>
          <w:b/>
          <w:szCs w:val="24"/>
        </w:rPr>
      </w:pPr>
    </w:p>
    <w:p w14:paraId="58A7C6F6" w14:textId="77777777" w:rsidR="00E035D8" w:rsidRPr="00AC215D" w:rsidRDefault="00E035D8" w:rsidP="00FA3B8B">
      <w:pPr>
        <w:tabs>
          <w:tab w:val="right" w:pos="9360"/>
        </w:tabs>
        <w:rPr>
          <w:szCs w:val="24"/>
        </w:rPr>
      </w:pPr>
      <w:r w:rsidRPr="00AC215D">
        <w:rPr>
          <w:b/>
          <w:szCs w:val="24"/>
        </w:rPr>
        <w:t>INSTRUCTION</w:t>
      </w:r>
      <w:r w:rsidRPr="00AC215D">
        <w:rPr>
          <w:b/>
          <w:szCs w:val="24"/>
        </w:rPr>
        <w:tab/>
        <w:t>23</w:t>
      </w:r>
      <w:r w:rsidR="00BA2213" w:rsidRPr="00AC215D">
        <w:rPr>
          <w:b/>
          <w:szCs w:val="24"/>
        </w:rPr>
        <w:t>75</w:t>
      </w:r>
    </w:p>
    <w:p w14:paraId="3788AA61" w14:textId="77777777" w:rsidR="005A4E11" w:rsidRPr="00AC215D" w:rsidRDefault="005A4E11" w:rsidP="00FA3B8B">
      <w:pPr>
        <w:rPr>
          <w:szCs w:val="24"/>
        </w:rPr>
      </w:pPr>
    </w:p>
    <w:p w14:paraId="10FD0B01" w14:textId="77777777" w:rsidR="007D41F6" w:rsidRPr="00AC215D" w:rsidRDefault="00420F43" w:rsidP="00FA3B8B">
      <w:pPr>
        <w:pStyle w:val="Heading1"/>
      </w:pPr>
      <w:bookmarkStart w:id="1" w:name="OLE_LINK1"/>
      <w:bookmarkStart w:id="2" w:name="OLE_LINK2"/>
      <w:r w:rsidRPr="00AC215D">
        <w:t>Service Animals in School</w:t>
      </w:r>
    </w:p>
    <w:p w14:paraId="569BEEF1" w14:textId="77777777" w:rsidR="007D41F6" w:rsidRPr="00AC215D" w:rsidRDefault="007D41F6" w:rsidP="00FA3B8B"/>
    <w:p w14:paraId="372A7BA1" w14:textId="77777777" w:rsidR="00336DFC" w:rsidRPr="00AC215D" w:rsidRDefault="00757311" w:rsidP="00FA3B8B">
      <w:bookmarkStart w:id="3" w:name="searchres1"/>
      <w:bookmarkStart w:id="4" w:name="searchres4"/>
      <w:bookmarkEnd w:id="1"/>
      <w:bookmarkEnd w:id="2"/>
      <w:bookmarkEnd w:id="3"/>
      <w:bookmarkEnd w:id="4"/>
      <w:r w:rsidRPr="00AC215D">
        <w:t>{{</w:t>
      </w:r>
      <w:proofErr w:type="spellStart"/>
      <w:r w:rsidRPr="00AC215D">
        <w:t>School_Name</w:t>
      </w:r>
      <w:proofErr w:type="spellEnd"/>
      <w:r w:rsidRPr="00AC215D">
        <w:t>}}</w:t>
      </w:r>
      <w:r w:rsidR="00285139" w:rsidRPr="00AC215D">
        <w:t xml:space="preserve"> acknowledges its responsibility to permit students and/or adults with disabilities to be accompanie</w:t>
      </w:r>
      <w:r w:rsidR="00336DFC" w:rsidRPr="00AC215D">
        <w:t>d by a service animal</w:t>
      </w:r>
      <w:r w:rsidR="00285139" w:rsidRPr="00AC215D">
        <w:t xml:space="preserve"> in its school buildings, in classrooms, and at </w:t>
      </w:r>
      <w:r w:rsidR="005F65B0" w:rsidRPr="00AC215D">
        <w:t>S</w:t>
      </w:r>
      <w:r w:rsidR="00285139" w:rsidRPr="00AC215D">
        <w:t>chool functions, as required by the American with Disab</w:t>
      </w:r>
      <w:r w:rsidR="00336DFC" w:rsidRPr="00AC215D">
        <w:t>ilities Act.</w:t>
      </w:r>
    </w:p>
    <w:p w14:paraId="73D58E6D" w14:textId="77777777" w:rsidR="00336DFC" w:rsidRPr="00AC215D" w:rsidRDefault="00336DFC" w:rsidP="00FA3B8B"/>
    <w:p w14:paraId="62C5DB9D" w14:textId="77777777" w:rsidR="00336DFC" w:rsidRPr="00AC215D" w:rsidRDefault="00336DFC" w:rsidP="00FA3B8B">
      <w:r w:rsidRPr="00AC215D">
        <w:t>“Service animal” refers to any dog or miniature horse that is individually trained to</w:t>
      </w:r>
      <w:r w:rsidR="00791018" w:rsidRPr="00AC215D">
        <w:t xml:space="preserve"> do work or</w:t>
      </w:r>
      <w:r w:rsidRPr="00AC215D">
        <w:t xml:space="preserve"> perform tasks for the benefit of someone with a disability.</w:t>
      </w:r>
      <w:r w:rsidR="005F65B0" w:rsidRPr="00AC215D">
        <w:t xml:space="preserve"> </w:t>
      </w:r>
      <w:r w:rsidRPr="00AC215D">
        <w:t>The provision of emotional support, well-being, comfort, or companionship does not constitute work or tasks for the purpose of this definition.</w:t>
      </w:r>
    </w:p>
    <w:p w14:paraId="5B870527" w14:textId="77777777" w:rsidR="00336DFC" w:rsidRPr="00AC215D" w:rsidRDefault="00336DFC" w:rsidP="00FA3B8B"/>
    <w:p w14:paraId="65DD9151" w14:textId="77777777" w:rsidR="00285139" w:rsidRPr="00AC215D" w:rsidRDefault="00336DFC" w:rsidP="00FA3B8B">
      <w:r w:rsidRPr="00AC215D">
        <w:t>Use of service animals shall be subject to the following requirements:</w:t>
      </w:r>
    </w:p>
    <w:p w14:paraId="001CBCB4" w14:textId="77777777" w:rsidR="00285139" w:rsidRPr="00AC215D" w:rsidRDefault="00285139" w:rsidP="00FA3B8B"/>
    <w:p w14:paraId="697FE48F" w14:textId="77777777" w:rsidR="00285139" w:rsidRPr="00AC215D" w:rsidDel="001754F4" w:rsidRDefault="00285139" w:rsidP="00FA3B8B">
      <w:pPr>
        <w:numPr>
          <w:ilvl w:val="0"/>
          <w:numId w:val="15"/>
        </w:numPr>
        <w:rPr>
          <w:del w:id="5" w:author="April Hoy" w:date="2021-10-11T14:47:00Z"/>
        </w:rPr>
      </w:pPr>
      <w:del w:id="6" w:author="April Hoy" w:date="2021-10-11T14:47:00Z">
        <w:r w:rsidRPr="00AC215D" w:rsidDel="001754F4">
          <w:delText>All requests for an individual with a disability to be accompanied by a service animal must be addressed in wr</w:delText>
        </w:r>
        <w:r w:rsidR="005B4AD2" w:rsidRPr="00AC215D" w:rsidDel="001754F4">
          <w:delText xml:space="preserve">iting to the </w:delText>
        </w:r>
        <w:r w:rsidR="00EF5CE0" w:rsidRPr="00AC215D" w:rsidDel="001754F4">
          <w:delText>Executive Director</w:delText>
        </w:r>
        <w:r w:rsidR="005B4AD2" w:rsidRPr="00AC215D" w:rsidDel="001754F4">
          <w:delText>.</w:delText>
        </w:r>
        <w:r w:rsidR="005F65B0" w:rsidRPr="00AC215D" w:rsidDel="001754F4">
          <w:delText xml:space="preserve"> </w:delText>
        </w:r>
        <w:r w:rsidRPr="00AC215D" w:rsidDel="001754F4">
          <w:delText xml:space="preserve">This written request must be delivered to the </w:delText>
        </w:r>
        <w:r w:rsidR="00EF5CE0" w:rsidRPr="00AC215D" w:rsidDel="001754F4">
          <w:delText>Executive Director’s</w:delText>
        </w:r>
        <w:r w:rsidRPr="00AC215D" w:rsidDel="001754F4">
          <w:delText xml:space="preserve"> office at least ten business days prior to bringing the service animal to school or a school function.</w:delText>
        </w:r>
        <w:r w:rsidR="005F65B0" w:rsidRPr="00AC215D" w:rsidDel="001754F4">
          <w:delText xml:space="preserve"> </w:delText>
        </w:r>
        <w:r w:rsidR="00A55F98" w:rsidRPr="00AC215D" w:rsidDel="001754F4">
          <w:delText>Any such request by a student</w:delText>
        </w:r>
        <w:r w:rsidR="00C965C1" w:rsidRPr="00AC215D" w:rsidDel="001754F4">
          <w:delText xml:space="preserve"> shall be advanced to the proper administrative personnel for consideratio</w:delText>
        </w:r>
        <w:r w:rsidR="003657B9" w:rsidRPr="00AC215D" w:rsidDel="001754F4">
          <w:delText xml:space="preserve">n of a Section 504 analysis and </w:delText>
        </w:r>
        <w:r w:rsidR="00C965C1" w:rsidRPr="00AC215D" w:rsidDel="001754F4">
          <w:delText>possible program.</w:delText>
        </w:r>
      </w:del>
    </w:p>
    <w:p w14:paraId="6A70315E" w14:textId="77777777" w:rsidR="00791018" w:rsidRPr="00AC215D" w:rsidDel="001754F4" w:rsidRDefault="00791018" w:rsidP="00FA3B8B">
      <w:pPr>
        <w:ind w:left="720"/>
        <w:rPr>
          <w:del w:id="7" w:author="April Hoy" w:date="2021-10-11T14:47:00Z"/>
        </w:rPr>
      </w:pPr>
    </w:p>
    <w:p w14:paraId="6D22CF31" w14:textId="77777777" w:rsidR="001754F4" w:rsidRDefault="008C7F26" w:rsidP="001754F4">
      <w:pPr>
        <w:numPr>
          <w:ilvl w:val="0"/>
          <w:numId w:val="15"/>
        </w:numPr>
        <w:tabs>
          <w:tab w:val="left" w:pos="720"/>
        </w:tabs>
      </w:pPr>
      <w:r w:rsidRPr="00AC215D">
        <w:t>The animal must be required for the individual with a disability.</w:t>
      </w:r>
    </w:p>
    <w:p w14:paraId="6B738827" w14:textId="77777777" w:rsidR="001754F4" w:rsidRDefault="001754F4" w:rsidP="001754F4">
      <w:pPr>
        <w:tabs>
          <w:tab w:val="left" w:pos="720"/>
        </w:tabs>
        <w:ind w:left="720" w:hanging="360"/>
      </w:pPr>
    </w:p>
    <w:p w14:paraId="4A3B3C06" w14:textId="77777777" w:rsidR="008E6BA2" w:rsidRDefault="008C7F26" w:rsidP="001754F4">
      <w:pPr>
        <w:numPr>
          <w:ilvl w:val="0"/>
          <w:numId w:val="15"/>
        </w:numPr>
        <w:tabs>
          <w:tab w:val="left" w:pos="720"/>
        </w:tabs>
        <w:rPr>
          <w:ins w:id="8" w:author="April Hoy" w:date="2021-10-11T14:48:00Z"/>
        </w:rPr>
      </w:pPr>
      <w:r w:rsidRPr="00AC215D">
        <w:t>The animal must be a dog or, in specific circumstances, a miniature horse.</w:t>
      </w:r>
      <w:r w:rsidR="005F65B0" w:rsidRPr="00AC215D">
        <w:t xml:space="preserve"> </w:t>
      </w:r>
      <w:r w:rsidRPr="00AC215D">
        <w:t>No other species of animal, whether wild or domestic, will be permitted in schools as a service animal.</w:t>
      </w:r>
    </w:p>
    <w:p w14:paraId="5D7A95C2" w14:textId="77777777" w:rsidR="001754F4" w:rsidRDefault="001754F4" w:rsidP="001754F4">
      <w:pPr>
        <w:pStyle w:val="ListParagraph"/>
        <w:rPr>
          <w:ins w:id="9" w:author="April Hoy" w:date="2021-10-11T14:48:00Z"/>
        </w:rPr>
        <w:pPrChange w:id="10" w:author="April Hoy" w:date="2021-10-11T14:48:00Z">
          <w:pPr>
            <w:numPr>
              <w:numId w:val="15"/>
            </w:numPr>
            <w:tabs>
              <w:tab w:val="left" w:pos="720"/>
            </w:tabs>
            <w:ind w:left="720" w:hanging="360"/>
          </w:pPr>
        </w:pPrChange>
      </w:pPr>
    </w:p>
    <w:p w14:paraId="42D01CAD" w14:textId="77777777" w:rsidR="001754F4" w:rsidRDefault="001754F4" w:rsidP="001754F4">
      <w:pPr>
        <w:numPr>
          <w:ilvl w:val="0"/>
          <w:numId w:val="15"/>
        </w:numPr>
        <w:rPr>
          <w:ins w:id="11" w:author="April Hoy" w:date="2021-10-11T14:48:00Z"/>
        </w:rPr>
      </w:pPr>
      <w:ins w:id="12" w:author="April Hoy" w:date="2021-10-11T14:48:00Z">
        <w:r>
          <w:t>Possible categories of possible uses:</w:t>
        </w:r>
      </w:ins>
    </w:p>
    <w:p w14:paraId="44E8F396" w14:textId="77777777" w:rsidR="001754F4" w:rsidRDefault="001754F4" w:rsidP="001754F4">
      <w:pPr>
        <w:ind w:left="720"/>
        <w:rPr>
          <w:ins w:id="13" w:author="April Hoy" w:date="2021-10-11T14:48:00Z"/>
        </w:rPr>
      </w:pPr>
    </w:p>
    <w:p w14:paraId="37D59A0F" w14:textId="54EF6FC0" w:rsidR="001754F4" w:rsidRDefault="001754F4" w:rsidP="001754F4">
      <w:pPr>
        <w:ind w:left="1440" w:hanging="360"/>
        <w:rPr>
          <w:ins w:id="14" w:author="April Hoy" w:date="2021-10-11T14:48:00Z"/>
        </w:rPr>
      </w:pPr>
      <w:ins w:id="15" w:author="April Hoy" w:date="2021-10-11T14:48:00Z">
        <w:r>
          <w:t xml:space="preserve">A.  </w:t>
        </w:r>
        <w:r>
          <w:tab/>
        </w:r>
        <w:r w:rsidRPr="00622289">
          <w:t xml:space="preserve">A member of the public who visits </w:t>
        </w:r>
      </w:ins>
      <w:ins w:id="16" w:author="April Hoy" w:date="2021-10-12T12:46:00Z">
        <w:r w:rsidR="009817F6">
          <w:t xml:space="preserve">School </w:t>
        </w:r>
      </w:ins>
      <w:ins w:id="17" w:author="April Hoy" w:date="2021-10-11T14:48:00Z">
        <w:r w:rsidRPr="00622289">
          <w:t xml:space="preserve">property </w:t>
        </w:r>
        <w:r>
          <w:t xml:space="preserve">may be </w:t>
        </w:r>
        <w:r w:rsidRPr="00622289">
          <w:t>accompanied by a service animal</w:t>
        </w:r>
        <w:r>
          <w:t xml:space="preserve">. Appropriate staff may ask the following questions only about the service animal if the answers are not obvious: </w:t>
        </w:r>
      </w:ins>
    </w:p>
    <w:p w14:paraId="1883FFC1" w14:textId="77777777" w:rsidR="001754F4" w:rsidRDefault="001754F4" w:rsidP="001754F4">
      <w:pPr>
        <w:ind w:left="1440" w:hanging="360"/>
        <w:rPr>
          <w:ins w:id="18" w:author="April Hoy" w:date="2021-10-11T14:48:00Z"/>
        </w:rPr>
      </w:pPr>
    </w:p>
    <w:p w14:paraId="1AF73B79" w14:textId="77777777" w:rsidR="001754F4" w:rsidRDefault="001754F4" w:rsidP="001754F4">
      <w:pPr>
        <w:numPr>
          <w:ilvl w:val="0"/>
          <w:numId w:val="21"/>
        </w:numPr>
        <w:ind w:hanging="360"/>
        <w:rPr>
          <w:ins w:id="19" w:author="April Hoy" w:date="2021-10-11T14:48:00Z"/>
        </w:rPr>
      </w:pPr>
      <w:ins w:id="20" w:author="April Hoy" w:date="2021-10-11T14:48:00Z">
        <w:r>
          <w:t>I</w:t>
        </w:r>
        <w:r w:rsidRPr="00622289">
          <w:t>s th</w:t>
        </w:r>
        <w:r>
          <w:t>is</w:t>
        </w:r>
        <w:r w:rsidRPr="00622289">
          <w:t xml:space="preserve"> a service animal required because of a disability</w:t>
        </w:r>
        <w:r>
          <w:t>;</w:t>
        </w:r>
        <w:r w:rsidRPr="00622289">
          <w:t xml:space="preserve"> and </w:t>
        </w:r>
      </w:ins>
    </w:p>
    <w:p w14:paraId="19B158D1" w14:textId="77777777" w:rsidR="001754F4" w:rsidRDefault="001754F4" w:rsidP="001754F4">
      <w:pPr>
        <w:numPr>
          <w:ilvl w:val="0"/>
          <w:numId w:val="21"/>
        </w:numPr>
        <w:ind w:hanging="360"/>
        <w:rPr>
          <w:ins w:id="21" w:author="April Hoy" w:date="2021-10-11T14:48:00Z"/>
        </w:rPr>
      </w:pPr>
      <w:ins w:id="22" w:author="April Hoy" w:date="2021-10-11T14:48:00Z">
        <w:r>
          <w:t>W</w:t>
        </w:r>
        <w:r w:rsidRPr="00622289">
          <w:t xml:space="preserve">hat work or task has the </w:t>
        </w:r>
        <w:r>
          <w:t>animal</w:t>
        </w:r>
        <w:r w:rsidRPr="00622289">
          <w:t xml:space="preserve"> been trained to perform. </w:t>
        </w:r>
      </w:ins>
    </w:p>
    <w:p w14:paraId="43A904D2" w14:textId="77777777" w:rsidR="001754F4" w:rsidRDefault="001754F4" w:rsidP="001754F4">
      <w:pPr>
        <w:ind w:left="1440"/>
        <w:rPr>
          <w:ins w:id="23" w:author="April Hoy" w:date="2021-10-11T14:48:00Z"/>
        </w:rPr>
      </w:pPr>
    </w:p>
    <w:p w14:paraId="462ABD49" w14:textId="77777777" w:rsidR="001754F4" w:rsidRDefault="001754F4" w:rsidP="001754F4">
      <w:pPr>
        <w:ind w:left="1440"/>
        <w:rPr>
          <w:ins w:id="24" w:author="April Hoy" w:date="2021-10-11T14:48:00Z"/>
        </w:rPr>
      </w:pPr>
      <w:ins w:id="25" w:author="April Hoy" w:date="2021-10-11T14:48:00Z">
        <w:r w:rsidRPr="00622289">
          <w:t xml:space="preserve">Staff cannot ask about the person’s disability, require medical documentation, require a special identification card or training documentation for the </w:t>
        </w:r>
        <w:r>
          <w:t>animal</w:t>
        </w:r>
        <w:r w:rsidRPr="00622289">
          <w:t>, or ask that the dog demonstrate its ability to perform the work or task</w:t>
        </w:r>
        <w:r>
          <w:t xml:space="preserve">. </w:t>
        </w:r>
      </w:ins>
    </w:p>
    <w:p w14:paraId="70AC80EB" w14:textId="77777777" w:rsidR="001754F4" w:rsidRDefault="001754F4" w:rsidP="001754F4">
      <w:pPr>
        <w:ind w:left="1440" w:hanging="360"/>
        <w:rPr>
          <w:ins w:id="26" w:author="April Hoy" w:date="2021-10-11T14:48:00Z"/>
        </w:rPr>
      </w:pPr>
    </w:p>
    <w:p w14:paraId="24DAAAB0" w14:textId="51EB3647" w:rsidR="001754F4" w:rsidRDefault="001754F4" w:rsidP="001754F4">
      <w:pPr>
        <w:ind w:left="1440" w:hanging="360"/>
        <w:rPr>
          <w:ins w:id="27" w:author="April Hoy" w:date="2021-10-11T14:48:00Z"/>
        </w:rPr>
      </w:pPr>
      <w:ins w:id="28" w:author="April Hoy" w:date="2021-10-11T14:48:00Z">
        <w:r>
          <w:t xml:space="preserve">B. </w:t>
        </w:r>
        <w:r>
          <w:tab/>
        </w:r>
        <w:r w:rsidRPr="002F0A4D">
          <w:t xml:space="preserve">Any student who seeks to be accompanied by a service animal (including a service dog in training addressed below) while on school property shall have such request addressed via a Section 504 Plan, other applicable plan, including a </w:t>
        </w:r>
        <w:r w:rsidRPr="002F0A4D">
          <w:lastRenderedPageBreak/>
          <w:t xml:space="preserve">potential Health Care Plan with the </w:t>
        </w:r>
      </w:ins>
      <w:ins w:id="29" w:author="April Hoy" w:date="2021-10-12T12:46:00Z">
        <w:r w:rsidR="009817F6">
          <w:t>School</w:t>
        </w:r>
      </w:ins>
      <w:ins w:id="30" w:author="April Hoy" w:date="2021-10-11T14:48:00Z">
        <w:r w:rsidRPr="002F0A4D">
          <w:t xml:space="preserve">.  Such plan shall be prepared in accordance with standard </w:t>
        </w:r>
      </w:ins>
      <w:ins w:id="31" w:author="April Hoy" w:date="2021-10-12T12:46:00Z">
        <w:r w:rsidR="009817F6">
          <w:t>School</w:t>
        </w:r>
      </w:ins>
      <w:ins w:id="32" w:author="April Hoy" w:date="2021-10-11T14:48:00Z">
        <w:r w:rsidRPr="002F0A4D">
          <w:t xml:space="preserve"> policy in conjunction with the student’s parent/legal guardian. It shall be the responsibility of the parent/legal guardian to contact the school to commence this process.</w:t>
        </w:r>
        <w:r w:rsidRPr="00094864">
          <w:t xml:space="preserve"> </w:t>
        </w:r>
      </w:ins>
    </w:p>
    <w:p w14:paraId="73D2EA64" w14:textId="77777777" w:rsidR="001754F4" w:rsidRDefault="001754F4" w:rsidP="001754F4">
      <w:pPr>
        <w:ind w:left="1440" w:hanging="360"/>
        <w:rPr>
          <w:ins w:id="33" w:author="April Hoy" w:date="2021-10-11T14:48:00Z"/>
        </w:rPr>
      </w:pPr>
    </w:p>
    <w:p w14:paraId="7D76F0F7" w14:textId="116BA743" w:rsidR="001754F4" w:rsidRDefault="001754F4" w:rsidP="001754F4">
      <w:pPr>
        <w:numPr>
          <w:ilvl w:val="0"/>
          <w:numId w:val="15"/>
        </w:numPr>
        <w:tabs>
          <w:tab w:val="left" w:pos="1440"/>
        </w:tabs>
        <w:ind w:left="1440"/>
      </w:pPr>
      <w:ins w:id="34" w:author="April Hoy" w:date="2021-10-11T14:48:00Z">
        <w:r>
          <w:t xml:space="preserve">C. </w:t>
        </w:r>
        <w:r>
          <w:tab/>
          <w:t xml:space="preserve">Any employee who seeks to be accompanied by a service animal while on school property shall contact the </w:t>
        </w:r>
      </w:ins>
      <w:ins w:id="35" w:author="April Hoy" w:date="2021-10-12T12:46:00Z">
        <w:r w:rsidR="009817F6">
          <w:t>School</w:t>
        </w:r>
      </w:ins>
      <w:ins w:id="36" w:author="April Hoy" w:date="2021-10-11T14:48:00Z">
        <w:r>
          <w:t xml:space="preserve">’s Human Relations Department and shall work through the Americans with Disabilities Act process with the </w:t>
        </w:r>
      </w:ins>
      <w:ins w:id="37" w:author="April Hoy" w:date="2021-10-12T12:46:00Z">
        <w:r w:rsidR="009817F6">
          <w:t>School</w:t>
        </w:r>
      </w:ins>
      <w:ins w:id="38" w:author="April Hoy" w:date="2021-10-11T14:48:00Z">
        <w:r>
          <w:t>.</w:t>
        </w:r>
      </w:ins>
    </w:p>
    <w:p w14:paraId="570730A3" w14:textId="77777777" w:rsidR="008C7F26" w:rsidRPr="00AC215D" w:rsidRDefault="008C7F26" w:rsidP="001754F4">
      <w:pPr>
        <w:pStyle w:val="ListParagraph"/>
        <w:tabs>
          <w:tab w:val="left" w:pos="720"/>
        </w:tabs>
        <w:ind w:hanging="360"/>
      </w:pPr>
    </w:p>
    <w:p w14:paraId="49E1AF43" w14:textId="77777777" w:rsidR="008C7F26" w:rsidRPr="00AC215D" w:rsidRDefault="008C7F26" w:rsidP="001754F4">
      <w:pPr>
        <w:numPr>
          <w:ilvl w:val="0"/>
          <w:numId w:val="15"/>
        </w:numPr>
        <w:tabs>
          <w:tab w:val="left" w:pos="720"/>
        </w:tabs>
      </w:pPr>
      <w:r w:rsidRPr="00AC215D">
        <w:t xml:space="preserve">Requests to permit a miniature horse to accompany a student or adult with a disability in school buildings, in classrooms, or at school functions will be handled on a case by-case basis, considering: </w:t>
      </w:r>
    </w:p>
    <w:p w14:paraId="720D7334" w14:textId="77777777" w:rsidR="008C7F26" w:rsidRPr="00AC215D" w:rsidRDefault="008C7F26" w:rsidP="00FA3B8B">
      <w:pPr>
        <w:pStyle w:val="ListParagraph"/>
      </w:pPr>
    </w:p>
    <w:p w14:paraId="0909983E" w14:textId="77777777" w:rsidR="008C7F26" w:rsidRPr="00AC215D" w:rsidRDefault="008C7F26" w:rsidP="00FA3B8B">
      <w:pPr>
        <w:numPr>
          <w:ilvl w:val="0"/>
          <w:numId w:val="16"/>
        </w:numPr>
        <w:ind w:left="1440"/>
      </w:pPr>
      <w:r w:rsidRPr="00AC215D">
        <w:t>The type, size, and weight of the miniature horse, and whether the facility can accommodate these features;</w:t>
      </w:r>
    </w:p>
    <w:p w14:paraId="502229DC" w14:textId="77777777" w:rsidR="008C7F26" w:rsidRPr="00AC215D" w:rsidRDefault="008C7F26" w:rsidP="00FA3B8B">
      <w:pPr>
        <w:numPr>
          <w:ilvl w:val="0"/>
          <w:numId w:val="16"/>
        </w:numPr>
        <w:ind w:left="1440"/>
      </w:pPr>
      <w:r w:rsidRPr="00AC215D">
        <w:t>Whether the handler has sufficient control of the miniature horse;</w:t>
      </w:r>
    </w:p>
    <w:p w14:paraId="49ACC49F" w14:textId="77777777" w:rsidR="008C7F26" w:rsidRPr="00AC215D" w:rsidRDefault="008C7F26" w:rsidP="00FA3B8B">
      <w:pPr>
        <w:numPr>
          <w:ilvl w:val="0"/>
          <w:numId w:val="16"/>
        </w:numPr>
        <w:ind w:left="1440"/>
      </w:pPr>
      <w:r w:rsidRPr="00AC215D">
        <w:t>Whether the miniature horse is housebroken; and</w:t>
      </w:r>
    </w:p>
    <w:p w14:paraId="03FFF097" w14:textId="783C4AC2" w:rsidR="008C7F26" w:rsidRPr="00AC215D" w:rsidRDefault="008C7F26" w:rsidP="00FA3B8B">
      <w:pPr>
        <w:numPr>
          <w:ilvl w:val="0"/>
          <w:numId w:val="16"/>
        </w:numPr>
        <w:ind w:left="1440"/>
      </w:pPr>
      <w:r w:rsidRPr="00AC215D">
        <w:t xml:space="preserve">Whether the miniature horse’s presence </w:t>
      </w:r>
      <w:ins w:id="39" w:author="April Hoy" w:date="2021-10-12T12:51:00Z">
        <w:r w:rsidR="009817F6">
          <w:t xml:space="preserve">a </w:t>
        </w:r>
      </w:ins>
      <w:r w:rsidRPr="00AC215D">
        <w:t>i</w:t>
      </w:r>
      <w:r w:rsidR="003364AB" w:rsidRPr="00AC215D">
        <w:t xml:space="preserve">n specific facility compromises </w:t>
      </w:r>
      <w:r w:rsidRPr="00AC215D">
        <w:t xml:space="preserve">legitimate safety requirements that are necessary for safe operation. </w:t>
      </w:r>
    </w:p>
    <w:p w14:paraId="0CBD88C1" w14:textId="77777777" w:rsidR="00285139" w:rsidRPr="00AC215D" w:rsidRDefault="00285139" w:rsidP="00FA3B8B">
      <w:pPr>
        <w:ind w:left="720"/>
      </w:pPr>
    </w:p>
    <w:p w14:paraId="5E341AEB" w14:textId="77777777" w:rsidR="00285139" w:rsidRPr="00AC215D" w:rsidRDefault="001754F4" w:rsidP="00FA3B8B">
      <w:pPr>
        <w:numPr>
          <w:ilvl w:val="0"/>
          <w:numId w:val="15"/>
        </w:numPr>
      </w:pPr>
      <w:ins w:id="40" w:author="April Hoy" w:date="2021-10-11T14:49:00Z">
        <w:r>
          <w:t xml:space="preserve">Upon request, </w:t>
        </w:r>
      </w:ins>
      <w:del w:id="41" w:author="April Hoy" w:date="2021-10-11T14:49:00Z">
        <w:r w:rsidR="00791018" w:rsidRPr="00AC215D" w:rsidDel="001754F4">
          <w:delText>O</w:delText>
        </w:r>
      </w:del>
      <w:ins w:id="42" w:author="April Hoy" w:date="2021-10-11T14:49:00Z">
        <w:r>
          <w:t>o</w:t>
        </w:r>
      </w:ins>
      <w:r w:rsidR="00791018" w:rsidRPr="00AC215D">
        <w:t>wners of</w:t>
      </w:r>
      <w:r w:rsidR="007B4452" w:rsidRPr="00AC215D">
        <w:t xml:space="preserve"> service animal</w:t>
      </w:r>
      <w:r w:rsidR="00791018" w:rsidRPr="00AC215D">
        <w:t>s</w:t>
      </w:r>
      <w:r w:rsidR="00285139" w:rsidRPr="00AC215D">
        <w:t xml:space="preserve"> must provide </w:t>
      </w:r>
      <w:r w:rsidR="007B4452" w:rsidRPr="00AC215D">
        <w:t>proof of current vaccinations</w:t>
      </w:r>
      <w:r w:rsidR="005B4AD2" w:rsidRPr="00AC215D">
        <w:t xml:space="preserve"> to the </w:t>
      </w:r>
      <w:r w:rsidR="00EF5CE0" w:rsidRPr="00AC215D">
        <w:rPr>
          <w:color w:val="000000"/>
        </w:rPr>
        <w:t>Executive Director or designee</w:t>
      </w:r>
      <w:r w:rsidR="00791018" w:rsidRPr="00AC215D">
        <w:rPr>
          <w:color w:val="000000"/>
        </w:rPr>
        <w:t xml:space="preserve"> with their request to be accompanied by a service animal</w:t>
      </w:r>
      <w:r w:rsidR="007B4452" w:rsidRPr="00AC215D">
        <w:t>.</w:t>
      </w:r>
    </w:p>
    <w:p w14:paraId="0FF99C2A" w14:textId="77777777" w:rsidR="00285139" w:rsidRPr="00AC215D" w:rsidRDefault="00285139" w:rsidP="00FA3B8B">
      <w:pPr>
        <w:pStyle w:val="ListParagraph"/>
      </w:pPr>
    </w:p>
    <w:p w14:paraId="75E8B538" w14:textId="77777777" w:rsidR="00285139" w:rsidRPr="00AC215D" w:rsidDel="001754F4" w:rsidRDefault="00285139" w:rsidP="00FA3B8B">
      <w:pPr>
        <w:numPr>
          <w:ilvl w:val="0"/>
          <w:numId w:val="15"/>
        </w:numPr>
        <w:rPr>
          <w:del w:id="43" w:author="April Hoy" w:date="2021-10-11T14:49:00Z"/>
        </w:rPr>
      </w:pPr>
      <w:del w:id="44" w:author="April Hoy" w:date="2021-10-11T14:49:00Z">
        <w:r w:rsidRPr="00AC215D" w:rsidDel="001754F4">
          <w:delText xml:space="preserve">All service dogs must be spayed or neutered. </w:delText>
        </w:r>
      </w:del>
    </w:p>
    <w:p w14:paraId="7B7D2DDC" w14:textId="77777777" w:rsidR="00285139" w:rsidRPr="00AC215D" w:rsidRDefault="00285139" w:rsidP="00FA3B8B">
      <w:pPr>
        <w:numPr>
          <w:ilvl w:val="0"/>
          <w:numId w:val="15"/>
        </w:numPr>
      </w:pPr>
      <w:r w:rsidRPr="00AC215D">
        <w:t>All service animals must be kept clean and groom</w:t>
      </w:r>
      <w:r w:rsidR="00791018" w:rsidRPr="00AC215D">
        <w:t>ed to avoid shedding and dander, and must be treated for, and kept free of fleas and ticks</w:t>
      </w:r>
    </w:p>
    <w:p w14:paraId="0C554F54" w14:textId="77777777" w:rsidR="00285139" w:rsidRPr="00AC215D" w:rsidRDefault="00285139" w:rsidP="00FA3B8B">
      <w:pPr>
        <w:pStyle w:val="ListParagraph"/>
      </w:pPr>
    </w:p>
    <w:p w14:paraId="3FD10D7A" w14:textId="77777777" w:rsidR="008C7F26" w:rsidRPr="00AC215D" w:rsidRDefault="00285139" w:rsidP="00FA3B8B">
      <w:pPr>
        <w:numPr>
          <w:ilvl w:val="0"/>
          <w:numId w:val="15"/>
        </w:numPr>
      </w:pPr>
      <w:r w:rsidRPr="00AC215D">
        <w:t xml:space="preserve">Owners of service animals are liable for any harm or injury caused by the animal to other students, staff, visitors, and/or property. </w:t>
      </w:r>
    </w:p>
    <w:p w14:paraId="51FED17E" w14:textId="77777777" w:rsidR="008C7F26" w:rsidRPr="00AC215D" w:rsidRDefault="008C7F26" w:rsidP="00FA3B8B">
      <w:pPr>
        <w:pStyle w:val="ListParagraph"/>
      </w:pPr>
    </w:p>
    <w:p w14:paraId="37B7B640" w14:textId="77777777" w:rsidR="008C7F26" w:rsidRPr="00AC215D" w:rsidRDefault="00285139" w:rsidP="00FA3B8B">
      <w:pPr>
        <w:numPr>
          <w:ilvl w:val="0"/>
          <w:numId w:val="15"/>
        </w:numPr>
      </w:pPr>
      <w:r w:rsidRPr="00AC215D">
        <w:t>A service animal must have a harness, leash, or other tether, unless either the handle</w:t>
      </w:r>
      <w:r w:rsidR="00425214" w:rsidRPr="00AC215D">
        <w:t>r</w:t>
      </w:r>
      <w:r w:rsidRPr="00AC215D">
        <w:t xml:space="preserve"> is unable because of a disability to use a harness, leash, or other tether, or the use of harness, leash, or other tether would interfere with the service animal’s safe, effective performance of work or tasks, in which case the service animal must be otherwise un</w:t>
      </w:r>
      <w:r w:rsidR="008C3C7E" w:rsidRPr="00AC215D">
        <w:t xml:space="preserve">der the handler’s control, </w:t>
      </w:r>
      <w:del w:id="45" w:author="April Hoy" w:date="2021-10-11T14:49:00Z">
        <w:r w:rsidR="008C3C7E" w:rsidRPr="00AC215D" w:rsidDel="001754F4">
          <w:delText>such as by</w:delText>
        </w:r>
      </w:del>
      <w:ins w:id="46" w:author="April Hoy" w:date="2021-10-11T14:49:00Z">
        <w:r w:rsidR="001754F4">
          <w:t>through</w:t>
        </w:r>
      </w:ins>
      <w:r w:rsidRPr="00AC215D">
        <w:t xml:space="preserve"> voice control</w:t>
      </w:r>
      <w:del w:id="47" w:author="April Hoy" w:date="2021-10-11T14:49:00Z">
        <w:r w:rsidRPr="00AC215D" w:rsidDel="001754F4">
          <w:delText>, hand sig</w:delText>
        </w:r>
        <w:r w:rsidR="008C3C7E" w:rsidRPr="00AC215D" w:rsidDel="001754F4">
          <w:delText>nals,</w:delText>
        </w:r>
      </w:del>
      <w:r w:rsidR="008C3C7E" w:rsidRPr="00AC215D">
        <w:t xml:space="preserve"> or other effective means.</w:t>
      </w:r>
      <w:r w:rsidRPr="00AC215D">
        <w:t xml:space="preserve"> </w:t>
      </w:r>
    </w:p>
    <w:p w14:paraId="1DD7892C" w14:textId="77777777" w:rsidR="008C7F26" w:rsidRPr="00AC215D" w:rsidRDefault="008C7F26" w:rsidP="00FA3B8B">
      <w:pPr>
        <w:pStyle w:val="ListParagraph"/>
      </w:pPr>
    </w:p>
    <w:p w14:paraId="70B6213E" w14:textId="77777777" w:rsidR="00425214" w:rsidRPr="00AC215D" w:rsidRDefault="00285139" w:rsidP="00FA3B8B">
      <w:pPr>
        <w:numPr>
          <w:ilvl w:val="0"/>
          <w:numId w:val="15"/>
        </w:numPr>
      </w:pPr>
      <w:r w:rsidRPr="00AC215D">
        <w:t>The school system is not responsible for the care or supervision of a service animal, including walking the animal or responding to the animal</w:t>
      </w:r>
      <w:r w:rsidR="005F65B0" w:rsidRPr="00AC215D">
        <w:t>’</w:t>
      </w:r>
      <w:r w:rsidRPr="00AC215D">
        <w:t xml:space="preserve">s need to relieve itself. </w:t>
      </w:r>
    </w:p>
    <w:p w14:paraId="16263393" w14:textId="77777777" w:rsidR="00425214" w:rsidRPr="00AC215D" w:rsidRDefault="00425214" w:rsidP="00FA3B8B">
      <w:pPr>
        <w:pStyle w:val="ListParagraph"/>
      </w:pPr>
    </w:p>
    <w:p w14:paraId="52953F2E" w14:textId="77777777" w:rsidR="00425214" w:rsidRPr="00AC215D" w:rsidRDefault="00757311" w:rsidP="00FA3B8B">
      <w:pPr>
        <w:numPr>
          <w:ilvl w:val="0"/>
          <w:numId w:val="18"/>
        </w:numPr>
        <w:ind w:left="1440"/>
      </w:pPr>
      <w:r w:rsidRPr="00AC215D">
        <w:t>{{</w:t>
      </w:r>
      <w:proofErr w:type="spellStart"/>
      <w:r w:rsidRPr="00AC215D">
        <w:t>School_Name</w:t>
      </w:r>
      <w:proofErr w:type="spellEnd"/>
      <w:r w:rsidRPr="00AC215D">
        <w:t>}}</w:t>
      </w:r>
      <w:r w:rsidR="00285139" w:rsidRPr="00AC215D">
        <w:t xml:space="preserve"> is not responsible for providing a staff member to walk the service animal or to provide any other care or a</w:t>
      </w:r>
      <w:r w:rsidR="00425214" w:rsidRPr="00AC215D">
        <w:t>ssistance to the animal.</w:t>
      </w:r>
    </w:p>
    <w:p w14:paraId="42A5AB11" w14:textId="77777777" w:rsidR="00425214" w:rsidRPr="00AC215D" w:rsidRDefault="00425214" w:rsidP="00FA3B8B">
      <w:pPr>
        <w:ind w:left="1440"/>
      </w:pPr>
    </w:p>
    <w:p w14:paraId="68A07F78" w14:textId="17C7E063" w:rsidR="00425214" w:rsidRPr="00AC215D" w:rsidRDefault="00285139" w:rsidP="00FA3B8B">
      <w:pPr>
        <w:numPr>
          <w:ilvl w:val="0"/>
          <w:numId w:val="18"/>
        </w:numPr>
        <w:ind w:left="1440"/>
      </w:pPr>
      <w:r w:rsidRPr="00AC215D">
        <w:t>Student</w:t>
      </w:r>
      <w:r w:rsidR="00425214" w:rsidRPr="00AC215D">
        <w:t>s</w:t>
      </w:r>
      <w:r w:rsidRPr="00AC215D">
        <w:t xml:space="preserve"> with service animals are expected to care </w:t>
      </w:r>
      <w:r w:rsidR="00425214" w:rsidRPr="00AC215D">
        <w:t xml:space="preserve">for </w:t>
      </w:r>
      <w:r w:rsidRPr="00AC215D">
        <w:t>and supervise their animal. In the case of a young child or a student with disabilities who is unable to care</w:t>
      </w:r>
      <w:r w:rsidR="005F65B0" w:rsidRPr="00AC215D">
        <w:t xml:space="preserve"> for</w:t>
      </w:r>
      <w:r w:rsidRPr="00AC215D">
        <w:t xml:space="preserve"> </w:t>
      </w:r>
      <w:r w:rsidRPr="00AC215D">
        <w:lastRenderedPageBreak/>
        <w:t xml:space="preserve">or supervise </w:t>
      </w:r>
      <w:ins w:id="48" w:author="April Hoy" w:date="2021-10-12T12:53:00Z">
        <w:r w:rsidR="009817F6">
          <w:t>their</w:t>
        </w:r>
      </w:ins>
      <w:del w:id="49" w:author="April Hoy" w:date="2021-10-12T12:53:00Z">
        <w:r w:rsidRPr="00AC215D" w:rsidDel="009817F6">
          <w:delText>his</w:delText>
        </w:r>
      </w:del>
      <w:r w:rsidRPr="00AC215D">
        <w:t xml:space="preserve"> service animal, the parent is responsible for providing care and supervision of the animal. </w:t>
      </w:r>
    </w:p>
    <w:p w14:paraId="704705B1" w14:textId="77777777" w:rsidR="00425214" w:rsidRPr="00AC215D" w:rsidRDefault="00425214" w:rsidP="00FA3B8B">
      <w:pPr>
        <w:pStyle w:val="ListParagraph"/>
      </w:pPr>
    </w:p>
    <w:p w14:paraId="6FB2551A" w14:textId="77777777" w:rsidR="005A4E11" w:rsidRPr="00AC215D" w:rsidRDefault="00285139" w:rsidP="00FA3B8B">
      <w:pPr>
        <w:numPr>
          <w:ilvl w:val="0"/>
          <w:numId w:val="18"/>
        </w:numPr>
        <w:ind w:left="1440"/>
      </w:pPr>
      <w:r w:rsidRPr="00AC215D">
        <w:t>Issues related to the care and supervision of service animals will</w:t>
      </w:r>
      <w:r w:rsidR="00BA2213" w:rsidRPr="00AC215D">
        <w:t xml:space="preserve"> be</w:t>
      </w:r>
      <w:r w:rsidRPr="00AC215D">
        <w:t xml:space="preserve"> addressed on a case-by-case basis </w:t>
      </w:r>
      <w:ins w:id="50" w:author="April Hoy" w:date="2021-10-11T14:49:00Z">
        <w:r w:rsidR="001754F4">
          <w:t>at</w:t>
        </w:r>
      </w:ins>
      <w:del w:id="51" w:author="April Hoy" w:date="2021-10-11T14:49:00Z">
        <w:r w:rsidRPr="00AC215D" w:rsidDel="001754F4">
          <w:delText>in</w:delText>
        </w:r>
      </w:del>
      <w:r w:rsidRPr="00AC215D">
        <w:t xml:space="preserve"> the discretion of the </w:t>
      </w:r>
      <w:r w:rsidR="000117D4" w:rsidRPr="00AC215D">
        <w:t>Executive Director</w:t>
      </w:r>
      <w:r w:rsidRPr="00AC215D">
        <w:t>.</w:t>
      </w:r>
    </w:p>
    <w:p w14:paraId="2777C5C0" w14:textId="77777777" w:rsidR="003364AB" w:rsidRPr="00AC215D" w:rsidRDefault="003364AB" w:rsidP="00FA3B8B">
      <w:pPr>
        <w:pStyle w:val="ListParagraph"/>
      </w:pPr>
    </w:p>
    <w:p w14:paraId="38EA219B" w14:textId="77777777" w:rsidR="003364AB" w:rsidRPr="00AC215D" w:rsidRDefault="001754F4" w:rsidP="00FA3B8B">
      <w:pPr>
        <w:numPr>
          <w:ilvl w:val="0"/>
          <w:numId w:val="18"/>
        </w:numPr>
        <w:ind w:left="1440"/>
      </w:pPr>
      <w:ins w:id="52" w:author="April Hoy" w:date="2021-10-11T14:50:00Z">
        <w:r>
          <w:t xml:space="preserve">Student </w:t>
        </w:r>
      </w:ins>
      <w:del w:id="53" w:author="April Hoy" w:date="2021-10-11T14:50:00Z">
        <w:r w:rsidR="003364AB" w:rsidRPr="00AC215D" w:rsidDel="001754F4">
          <w:delText>R</w:delText>
        </w:r>
      </w:del>
      <w:ins w:id="54" w:author="April Hoy" w:date="2021-10-11T14:50:00Z">
        <w:r>
          <w:t>r</w:t>
        </w:r>
      </w:ins>
      <w:r w:rsidR="003364AB" w:rsidRPr="00AC215D">
        <w:t>equests for service animal-related accommodations will be reviewed based on the specific circumstances particular to the student in question and may be addressed in conjunction with a student’s Section 504 Plan or Individual Education Plan.</w:t>
      </w:r>
      <w:r w:rsidR="005F65B0" w:rsidRPr="00AC215D">
        <w:t xml:space="preserve"> </w:t>
      </w:r>
    </w:p>
    <w:p w14:paraId="0917FC65" w14:textId="77777777" w:rsidR="00425214" w:rsidRPr="00AC215D" w:rsidRDefault="00425214" w:rsidP="00FA3B8B">
      <w:pPr>
        <w:pStyle w:val="ListParagraph"/>
        <w:ind w:left="0"/>
      </w:pPr>
    </w:p>
    <w:p w14:paraId="783A744C" w14:textId="77777777" w:rsidR="008C7F26" w:rsidRPr="00AC215D" w:rsidRDefault="009511FE" w:rsidP="00FA3B8B">
      <w:pPr>
        <w:ind w:left="720" w:hanging="360"/>
      </w:pPr>
      <w:r w:rsidRPr="00AC215D">
        <w:t>12. The</w:t>
      </w:r>
      <w:r w:rsidR="008C7F26" w:rsidRPr="00AC215D">
        <w:t xml:space="preserve"> </w:t>
      </w:r>
      <w:r w:rsidR="000117D4" w:rsidRPr="00AC215D">
        <w:t>Executive Director</w:t>
      </w:r>
      <w:r w:rsidR="008C7F26" w:rsidRPr="00AC215D">
        <w:t xml:space="preserve"> may ask an indi</w:t>
      </w:r>
      <w:r w:rsidR="008C3C7E" w:rsidRPr="00AC215D">
        <w:t xml:space="preserve">vidual with a disability or his or </w:t>
      </w:r>
      <w:r w:rsidR="008C7F26" w:rsidRPr="00AC215D">
        <w:t>her parents to remove a service animal from a school building, a classroom, or from a school function if any of th</w:t>
      </w:r>
      <w:r w:rsidRPr="00AC215D">
        <w:t>e following circumstances occur</w:t>
      </w:r>
      <w:r w:rsidR="008C7F26" w:rsidRPr="00AC215D">
        <w:t xml:space="preserve">: </w:t>
      </w:r>
    </w:p>
    <w:p w14:paraId="758C7DFE" w14:textId="77777777" w:rsidR="008C7F26" w:rsidRPr="00AC215D" w:rsidRDefault="008C7F26" w:rsidP="00FA3B8B"/>
    <w:p w14:paraId="29CA792D" w14:textId="77777777" w:rsidR="008C7F26" w:rsidRPr="00AC215D" w:rsidRDefault="008C7F26" w:rsidP="00FA3B8B">
      <w:pPr>
        <w:numPr>
          <w:ilvl w:val="0"/>
          <w:numId w:val="17"/>
        </w:numPr>
      </w:pPr>
      <w:r w:rsidRPr="00AC215D">
        <w:t>The animal is out of control and the animal’s handler does not take effective action to control it.</w:t>
      </w:r>
    </w:p>
    <w:p w14:paraId="57978F95" w14:textId="77777777" w:rsidR="008C7F26" w:rsidRPr="00AC215D" w:rsidRDefault="008C7F26" w:rsidP="00FA3B8B">
      <w:pPr>
        <w:numPr>
          <w:ilvl w:val="0"/>
          <w:numId w:val="17"/>
        </w:numPr>
      </w:pPr>
      <w:r w:rsidRPr="00AC215D">
        <w:t xml:space="preserve">The animal is not housebroken. </w:t>
      </w:r>
    </w:p>
    <w:p w14:paraId="6C6C37F8" w14:textId="77777777" w:rsidR="008C7F26" w:rsidRPr="00AC215D" w:rsidRDefault="008C7F26" w:rsidP="00FA3B8B">
      <w:pPr>
        <w:numPr>
          <w:ilvl w:val="0"/>
          <w:numId w:val="17"/>
        </w:numPr>
      </w:pPr>
      <w:r w:rsidRPr="00AC215D">
        <w:t xml:space="preserve">The animal’s presence would “fundamentally alter” the nature of the service, program, or activity. </w:t>
      </w:r>
    </w:p>
    <w:p w14:paraId="0EAC1411" w14:textId="77777777" w:rsidR="008C7F26" w:rsidRPr="00AC215D" w:rsidRDefault="008C7F26" w:rsidP="00FA3B8B">
      <w:pPr>
        <w:numPr>
          <w:ilvl w:val="0"/>
          <w:numId w:val="17"/>
        </w:numPr>
      </w:pPr>
      <w:r w:rsidRPr="00AC215D">
        <w:t>The animal</w:t>
      </w:r>
      <w:ins w:id="55" w:author="April Hoy" w:date="2021-10-11T14:50:00Z">
        <w:r w:rsidR="001754F4">
          <w:t>’s presence is</w:t>
        </w:r>
      </w:ins>
      <w:del w:id="56" w:author="April Hoy" w:date="2021-10-11T14:50:00Z">
        <w:r w:rsidRPr="00AC215D" w:rsidDel="001754F4">
          <w:delText xml:space="preserve"> presents</w:delText>
        </w:r>
      </w:del>
      <w:r w:rsidRPr="00AC215D">
        <w:t xml:space="preserve"> a direct threat to students, staff, or other individuals. </w:t>
      </w:r>
    </w:p>
    <w:p w14:paraId="7A8A8419" w14:textId="77777777" w:rsidR="008C7F26" w:rsidRPr="00AC215D" w:rsidRDefault="008C7F26" w:rsidP="00FA3B8B">
      <w:pPr>
        <w:pStyle w:val="ListParagraph"/>
        <w:ind w:left="0"/>
      </w:pPr>
    </w:p>
    <w:p w14:paraId="2EFAAE91" w14:textId="77777777" w:rsidR="001754F4" w:rsidRDefault="001754F4" w:rsidP="001754F4">
      <w:pPr>
        <w:pStyle w:val="Subtitle"/>
        <w:rPr>
          <w:ins w:id="57" w:author="April Hoy" w:date="2021-10-11T14:51:00Z"/>
        </w:rPr>
      </w:pPr>
      <w:ins w:id="58" w:author="April Hoy" w:date="2021-10-11T14:51:00Z">
        <w:r>
          <w:t>Service Dogs in Training</w:t>
        </w:r>
      </w:ins>
    </w:p>
    <w:p w14:paraId="6207B156" w14:textId="77777777" w:rsidR="001754F4" w:rsidRDefault="001754F4" w:rsidP="001754F4">
      <w:pPr>
        <w:rPr>
          <w:ins w:id="59" w:author="April Hoy" w:date="2021-10-11T14:51:00Z"/>
        </w:rPr>
      </w:pPr>
    </w:p>
    <w:p w14:paraId="5C2B2714" w14:textId="77777777" w:rsidR="001754F4" w:rsidRDefault="001754F4" w:rsidP="001754F4">
      <w:pPr>
        <w:rPr>
          <w:ins w:id="60" w:author="April Hoy" w:date="2021-10-11T14:51:00Z"/>
        </w:rPr>
      </w:pPr>
      <w:ins w:id="61" w:author="April Hoy" w:date="2021-10-11T14:51:00Z">
        <w:r>
          <w:t xml:space="preserve">Any student's request to be accompanied by a service dog in training shall be assessed on a </w:t>
        </w:r>
        <w:proofErr w:type="gramStart"/>
        <w:r>
          <w:t>case by case</w:t>
        </w:r>
        <w:proofErr w:type="gramEnd"/>
        <w:r>
          <w:t xml:space="preserve"> basis according to their disability.  </w:t>
        </w:r>
      </w:ins>
    </w:p>
    <w:p w14:paraId="7E870740" w14:textId="77777777" w:rsidR="001754F4" w:rsidRDefault="001754F4" w:rsidP="001754F4">
      <w:pPr>
        <w:rPr>
          <w:ins w:id="62" w:author="April Hoy" w:date="2021-10-11T14:51:00Z"/>
        </w:rPr>
      </w:pPr>
    </w:p>
    <w:p w14:paraId="1D2E0C0D" w14:textId="175D201E" w:rsidR="001754F4" w:rsidRDefault="001754F4" w:rsidP="001754F4">
      <w:pPr>
        <w:rPr>
          <w:ins w:id="63" w:author="April Hoy" w:date="2021-10-11T14:51:00Z"/>
        </w:rPr>
      </w:pPr>
      <w:proofErr w:type="gramStart"/>
      <w:ins w:id="64" w:author="April Hoy" w:date="2021-10-11T14:51:00Z">
        <w:r>
          <w:t>Non disabled</w:t>
        </w:r>
        <w:proofErr w:type="gramEnd"/>
        <w:r>
          <w:t xml:space="preserve"> handlers accompanied by service dogs in training shall carry and, upon request, display an Identification card, issued by a recognized school for service dogs or organization that services individuals with disabilities. Disabled handlers shall have the right to be accompanied by a service dog in training for the purposes of training o</w:t>
        </w:r>
      </w:ins>
      <w:ins w:id="65" w:author="April Hoy" w:date="2021-10-12T12:47:00Z">
        <w:r w:rsidR="009817F6">
          <w:t>n School</w:t>
        </w:r>
      </w:ins>
      <w:ins w:id="66" w:author="April Hoy" w:date="2021-10-11T14:51:00Z">
        <w:r>
          <w:t xml:space="preserve"> property without producing an identification card.</w:t>
        </w:r>
      </w:ins>
    </w:p>
    <w:p w14:paraId="0A91147C" w14:textId="77777777" w:rsidR="001754F4" w:rsidRDefault="001754F4" w:rsidP="001754F4">
      <w:pPr>
        <w:rPr>
          <w:ins w:id="67" w:author="April Hoy" w:date="2021-10-11T14:51:00Z"/>
        </w:rPr>
      </w:pPr>
    </w:p>
    <w:p w14:paraId="7ACB90A4" w14:textId="77777777" w:rsidR="001754F4" w:rsidRDefault="001754F4" w:rsidP="001754F4">
      <w:pPr>
        <w:rPr>
          <w:ins w:id="68" w:author="April Hoy" w:date="2021-10-11T14:51:00Z"/>
        </w:rPr>
      </w:pPr>
      <w:ins w:id="69" w:author="April Hoy" w:date="2021-10-11T14:51:00Z">
        <w:r>
          <w:t>However, regardless of whether the handler has a disability, the service dog in training must be identified by wearing a jacket, collar, scarf, or similar article identifying the dog as "in training."</w:t>
        </w:r>
      </w:ins>
    </w:p>
    <w:p w14:paraId="6E78DB3C" w14:textId="77777777" w:rsidR="001754F4" w:rsidRDefault="001754F4" w:rsidP="001754F4">
      <w:pPr>
        <w:rPr>
          <w:ins w:id="70" w:author="April Hoy" w:date="2021-10-11T14:51:00Z"/>
        </w:rPr>
      </w:pPr>
    </w:p>
    <w:p w14:paraId="2D7F9026" w14:textId="77777777" w:rsidR="001754F4" w:rsidRDefault="001754F4" w:rsidP="001754F4">
      <w:pPr>
        <w:rPr>
          <w:ins w:id="71" w:author="April Hoy" w:date="2021-10-11T14:51:00Z"/>
        </w:rPr>
      </w:pPr>
      <w:ins w:id="72" w:author="April Hoy" w:date="2021-10-11T14:51:00Z">
        <w:r>
          <w:t>Should other types of animals be recognized by federal and/or state law subsequent to the enacting of this Policy, this policy will be read as consistent as possible with regard to such animal until such time as this policy is amended.</w:t>
        </w:r>
      </w:ins>
    </w:p>
    <w:p w14:paraId="11C9C551" w14:textId="77777777" w:rsidR="008E6BA2" w:rsidRDefault="008E6BA2" w:rsidP="00FA3B8B">
      <w:pPr>
        <w:rPr>
          <w:ins w:id="73" w:author="April Hoy" w:date="2021-10-11T14:51:00Z"/>
        </w:rPr>
      </w:pPr>
    </w:p>
    <w:p w14:paraId="04A38128" w14:textId="77777777" w:rsidR="001754F4" w:rsidRPr="00AC215D" w:rsidRDefault="001754F4" w:rsidP="00FA3B8B"/>
    <w:p w14:paraId="0F9E8F03" w14:textId="77777777" w:rsidR="001754F4" w:rsidRDefault="005A4E11" w:rsidP="001754F4">
      <w:pPr>
        <w:tabs>
          <w:tab w:val="left" w:pos="2160"/>
          <w:tab w:val="left" w:pos="4680"/>
        </w:tabs>
        <w:ind w:left="4680" w:hanging="4680"/>
        <w:rPr>
          <w:ins w:id="74" w:author="April Hoy" w:date="2021-10-11T14:51:00Z"/>
          <w:szCs w:val="24"/>
        </w:rPr>
      </w:pPr>
      <w:r w:rsidRPr="00AC215D">
        <w:rPr>
          <w:szCs w:val="24"/>
        </w:rPr>
        <w:t>Legal Reference:</w:t>
      </w:r>
      <w:r w:rsidRPr="00AC215D">
        <w:rPr>
          <w:szCs w:val="24"/>
        </w:rPr>
        <w:tab/>
      </w:r>
      <w:ins w:id="75" w:author="April Hoy" w:date="2021-10-11T14:51:00Z">
        <w:r w:rsidR="001754F4">
          <w:rPr>
            <w:szCs w:val="24"/>
          </w:rPr>
          <w:t xml:space="preserve">I.C. </w:t>
        </w:r>
        <w:r w:rsidR="001754F4" w:rsidRPr="00063338">
          <w:rPr>
            <w:szCs w:val="24"/>
          </w:rPr>
          <w:t>§</w:t>
        </w:r>
        <w:r w:rsidR="001754F4">
          <w:rPr>
            <w:szCs w:val="24"/>
          </w:rPr>
          <w:t xml:space="preserve"> 18-5812B</w:t>
        </w:r>
        <w:r w:rsidR="001754F4">
          <w:rPr>
            <w:szCs w:val="24"/>
          </w:rPr>
          <w:tab/>
          <w:t>Person May be Accompanied by a Service Dog-in-Training</w:t>
        </w:r>
      </w:ins>
    </w:p>
    <w:p w14:paraId="50E11166" w14:textId="77777777" w:rsidR="001754F4" w:rsidRDefault="001754F4" w:rsidP="001754F4">
      <w:pPr>
        <w:tabs>
          <w:tab w:val="left" w:pos="2160"/>
          <w:tab w:val="left" w:pos="4680"/>
        </w:tabs>
        <w:ind w:left="4680" w:hanging="4680"/>
        <w:rPr>
          <w:ins w:id="76" w:author="April Hoy" w:date="2021-10-11T14:51:00Z"/>
          <w:szCs w:val="24"/>
        </w:rPr>
      </w:pPr>
      <w:ins w:id="77" w:author="April Hoy" w:date="2021-10-11T14:51:00Z">
        <w:r>
          <w:rPr>
            <w:szCs w:val="24"/>
          </w:rPr>
          <w:tab/>
          <w:t xml:space="preserve">I.C. </w:t>
        </w:r>
        <w:r w:rsidRPr="00063338">
          <w:rPr>
            <w:szCs w:val="24"/>
          </w:rPr>
          <w:t>§</w:t>
        </w:r>
        <w:r>
          <w:rPr>
            <w:szCs w:val="24"/>
          </w:rPr>
          <w:t xml:space="preserve"> 56-701A</w:t>
        </w:r>
        <w:r>
          <w:rPr>
            <w:szCs w:val="24"/>
          </w:rPr>
          <w:tab/>
          <w:t>Definitions</w:t>
        </w:r>
      </w:ins>
    </w:p>
    <w:p w14:paraId="65654F71" w14:textId="77777777" w:rsidR="001754F4" w:rsidRDefault="001754F4" w:rsidP="001754F4">
      <w:pPr>
        <w:tabs>
          <w:tab w:val="left" w:pos="2160"/>
          <w:tab w:val="left" w:pos="4680"/>
        </w:tabs>
        <w:ind w:left="4680" w:hanging="4680"/>
        <w:rPr>
          <w:ins w:id="78" w:author="April Hoy" w:date="2021-10-11T14:51:00Z"/>
          <w:szCs w:val="24"/>
        </w:rPr>
      </w:pPr>
      <w:ins w:id="79" w:author="April Hoy" w:date="2021-10-11T14:51:00Z">
        <w:r>
          <w:rPr>
            <w:szCs w:val="24"/>
          </w:rPr>
          <w:tab/>
          <w:t xml:space="preserve">I.C. </w:t>
        </w:r>
        <w:r w:rsidRPr="00063338">
          <w:rPr>
            <w:szCs w:val="24"/>
          </w:rPr>
          <w:t>§</w:t>
        </w:r>
        <w:r>
          <w:rPr>
            <w:szCs w:val="24"/>
          </w:rPr>
          <w:t xml:space="preserve"> 56-704B</w:t>
        </w:r>
        <w:r>
          <w:rPr>
            <w:szCs w:val="24"/>
          </w:rPr>
          <w:tab/>
          <w:t>Rights of Individuals with Dogs-in-Training</w:t>
        </w:r>
      </w:ins>
    </w:p>
    <w:p w14:paraId="7AA596A3" w14:textId="77777777" w:rsidR="0028610D" w:rsidRDefault="001754F4" w:rsidP="008C7D64">
      <w:pPr>
        <w:tabs>
          <w:tab w:val="left" w:pos="2160"/>
          <w:tab w:val="left" w:pos="4680"/>
        </w:tabs>
        <w:rPr>
          <w:szCs w:val="24"/>
        </w:rPr>
      </w:pPr>
      <w:r>
        <w:rPr>
          <w:szCs w:val="24"/>
        </w:rPr>
        <w:lastRenderedPageBreak/>
        <w:tab/>
      </w:r>
      <w:r w:rsidR="008C7D64" w:rsidRPr="00AC215D">
        <w:rPr>
          <w:szCs w:val="24"/>
        </w:rPr>
        <w:t>28 C.F.R. Part 35</w:t>
      </w:r>
      <w:r w:rsidR="008C7D64" w:rsidRPr="00AC215D">
        <w:rPr>
          <w:szCs w:val="24"/>
        </w:rPr>
        <w:tab/>
        <w:t xml:space="preserve">Nondiscrimination on the Basis of Disability in </w:t>
      </w:r>
      <w:r w:rsidR="008C7D64" w:rsidRPr="00AC215D">
        <w:rPr>
          <w:szCs w:val="24"/>
        </w:rPr>
        <w:tab/>
      </w:r>
      <w:r w:rsidR="008C7D64" w:rsidRPr="00AC215D">
        <w:rPr>
          <w:szCs w:val="24"/>
        </w:rPr>
        <w:tab/>
      </w:r>
      <w:r w:rsidR="008C7D64" w:rsidRPr="00AC215D">
        <w:rPr>
          <w:szCs w:val="24"/>
        </w:rPr>
        <w:tab/>
        <w:t xml:space="preserve">State and Local Government Services </w:t>
      </w:r>
      <w:r w:rsidR="008C7D64" w:rsidRPr="00AC215D">
        <w:rPr>
          <w:szCs w:val="24"/>
        </w:rPr>
        <w:tab/>
      </w:r>
      <w:r w:rsidR="008C7D64" w:rsidRPr="00AC215D">
        <w:rPr>
          <w:szCs w:val="24"/>
        </w:rPr>
        <w:tab/>
      </w:r>
      <w:r w:rsidR="008C7D64" w:rsidRPr="00AC215D">
        <w:rPr>
          <w:szCs w:val="24"/>
        </w:rPr>
        <w:tab/>
      </w:r>
      <w:r w:rsidR="008C7D64" w:rsidRPr="00AC215D">
        <w:rPr>
          <w:szCs w:val="24"/>
        </w:rPr>
        <w:tab/>
        <w:t>(Implementing the ADA)</w:t>
      </w:r>
    </w:p>
    <w:p w14:paraId="3D90DD55" w14:textId="77777777" w:rsidR="001754F4" w:rsidRPr="00AC215D" w:rsidRDefault="001754F4" w:rsidP="008C7D64">
      <w:pPr>
        <w:tabs>
          <w:tab w:val="left" w:pos="2160"/>
          <w:tab w:val="left" w:pos="4680"/>
        </w:tabs>
        <w:rPr>
          <w:szCs w:val="24"/>
        </w:rPr>
      </w:pPr>
    </w:p>
    <w:p w14:paraId="7987D1EE" w14:textId="77777777" w:rsidR="005A4E11" w:rsidRPr="00AC215D" w:rsidRDefault="005A4E11" w:rsidP="008C7D64">
      <w:pPr>
        <w:tabs>
          <w:tab w:val="left" w:pos="2160"/>
          <w:tab w:val="left" w:pos="4680"/>
        </w:tabs>
        <w:rPr>
          <w:u w:val="single"/>
        </w:rPr>
      </w:pPr>
      <w:r w:rsidRPr="00AC215D">
        <w:rPr>
          <w:u w:val="single"/>
        </w:rPr>
        <w:t>Policy History:</w:t>
      </w:r>
    </w:p>
    <w:p w14:paraId="6A8D7F4F" w14:textId="77777777" w:rsidR="005A4E11" w:rsidRPr="00AC215D" w:rsidRDefault="005A4E11" w:rsidP="008C7D64">
      <w:pPr>
        <w:tabs>
          <w:tab w:val="left" w:pos="2160"/>
          <w:tab w:val="left" w:pos="4680"/>
        </w:tabs>
        <w:rPr>
          <w:szCs w:val="24"/>
        </w:rPr>
      </w:pPr>
      <w:r w:rsidRPr="00AC215D">
        <w:rPr>
          <w:szCs w:val="24"/>
        </w:rPr>
        <w:t>Adopted on:</w:t>
      </w:r>
    </w:p>
    <w:p w14:paraId="5159F09C" w14:textId="77777777" w:rsidR="005A4E11" w:rsidRPr="00AC215D" w:rsidRDefault="005A4E11" w:rsidP="008C7D64">
      <w:pPr>
        <w:tabs>
          <w:tab w:val="left" w:pos="2160"/>
          <w:tab w:val="left" w:pos="4680"/>
        </w:tabs>
        <w:rPr>
          <w:szCs w:val="24"/>
        </w:rPr>
      </w:pPr>
      <w:r w:rsidRPr="00AC215D">
        <w:rPr>
          <w:szCs w:val="24"/>
        </w:rPr>
        <w:t>Revised on:</w:t>
      </w:r>
    </w:p>
    <w:p w14:paraId="027074A1" w14:textId="77777777" w:rsidR="00D244C2" w:rsidRPr="005B4AD2" w:rsidRDefault="00D244C2" w:rsidP="008C7D64">
      <w:pPr>
        <w:tabs>
          <w:tab w:val="left" w:pos="2160"/>
          <w:tab w:val="left" w:pos="4680"/>
        </w:tabs>
        <w:rPr>
          <w:szCs w:val="24"/>
        </w:rPr>
      </w:pPr>
      <w:r w:rsidRPr="00AC215D">
        <w:rPr>
          <w:szCs w:val="24"/>
        </w:rPr>
        <w:t>Reviewed on:</w:t>
      </w:r>
    </w:p>
    <w:sectPr w:rsidR="00D244C2" w:rsidRPr="005B4AD2" w:rsidSect="0002126D">
      <w:footerReference w:type="default" r:id="rId7"/>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4C8D4" w14:textId="77777777" w:rsidR="005816FA" w:rsidRDefault="005816FA">
      <w:r>
        <w:separator/>
      </w:r>
    </w:p>
  </w:endnote>
  <w:endnote w:type="continuationSeparator" w:id="0">
    <w:p w14:paraId="09466E76" w14:textId="77777777" w:rsidR="005816FA" w:rsidRDefault="00581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8E80D" w14:textId="77777777" w:rsidR="00196F77" w:rsidRPr="00876DF1" w:rsidRDefault="00196F77">
    <w:pPr>
      <w:pStyle w:val="Footer"/>
      <w:rPr>
        <w:sz w:val="20"/>
      </w:rPr>
    </w:pPr>
    <w:r w:rsidRPr="00876DF1">
      <w:rPr>
        <w:sz w:val="20"/>
      </w:rPr>
      <w:tab/>
      <w:t>23</w:t>
    </w:r>
    <w:r w:rsidR="00BA2213">
      <w:rPr>
        <w:sz w:val="20"/>
      </w:rPr>
      <w:t>75</w:t>
    </w:r>
    <w:r w:rsidRPr="00876DF1">
      <w:rPr>
        <w:sz w:val="20"/>
      </w:rPr>
      <w:t>-</w:t>
    </w:r>
    <w:r w:rsidRPr="00876DF1">
      <w:rPr>
        <w:rStyle w:val="PageNumber"/>
        <w:sz w:val="20"/>
      </w:rPr>
      <w:fldChar w:fldCharType="begin"/>
    </w:r>
    <w:r w:rsidRPr="00876DF1">
      <w:rPr>
        <w:rStyle w:val="PageNumber"/>
        <w:sz w:val="20"/>
      </w:rPr>
      <w:instrText xml:space="preserve"> PAGE </w:instrText>
    </w:r>
    <w:r w:rsidRPr="00876DF1">
      <w:rPr>
        <w:rStyle w:val="PageNumber"/>
        <w:sz w:val="20"/>
      </w:rPr>
      <w:fldChar w:fldCharType="separate"/>
    </w:r>
    <w:r w:rsidR="00AC215D">
      <w:rPr>
        <w:rStyle w:val="PageNumber"/>
        <w:noProof/>
        <w:sz w:val="20"/>
      </w:rPr>
      <w:t>1</w:t>
    </w:r>
    <w:r w:rsidRPr="00876DF1">
      <w:rPr>
        <w:rStyle w:val="PageNumber"/>
        <w:sz w:val="20"/>
      </w:rPr>
      <w:fldChar w:fldCharType="end"/>
    </w:r>
    <w:r w:rsidR="00BA2213">
      <w:rPr>
        <w:rStyle w:val="PageNumber"/>
        <w:sz w:val="20"/>
      </w:rPr>
      <w:tab/>
      <w:t xml:space="preserve">(ISBA </w:t>
    </w:r>
    <w:r w:rsidR="008E6BA2">
      <w:rPr>
        <w:rStyle w:val="PageNumber"/>
        <w:sz w:val="20"/>
      </w:rPr>
      <w:t>10/21</w:t>
    </w:r>
    <w:r w:rsidR="00BA2213">
      <w:rPr>
        <w:rStyle w:val="PageNumber"/>
        <w:sz w:val="20"/>
      </w:rPr>
      <w:t xml:space="preserve"> UPDATE)</w:t>
    </w:r>
    <w:r w:rsidR="00703ED2" w:rsidRPr="00876DF1">
      <w:rPr>
        <w:rStyle w:val="PageNumbe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703CE" w14:textId="77777777" w:rsidR="005816FA" w:rsidRDefault="005816FA">
      <w:r>
        <w:separator/>
      </w:r>
    </w:p>
  </w:footnote>
  <w:footnote w:type="continuationSeparator" w:id="0">
    <w:p w14:paraId="60CD0A89" w14:textId="77777777" w:rsidR="005816FA" w:rsidRDefault="005816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286D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F5E46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35E37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200808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3AA8C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48E823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9A63F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86497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D609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CC7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D97397"/>
    <w:multiLevelType w:val="hybridMultilevel"/>
    <w:tmpl w:val="69AAF6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D03F78"/>
    <w:multiLevelType w:val="hybridMultilevel"/>
    <w:tmpl w:val="2D709A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FE2B57"/>
    <w:multiLevelType w:val="hybridMultilevel"/>
    <w:tmpl w:val="A18E64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DC2C36"/>
    <w:multiLevelType w:val="hybridMultilevel"/>
    <w:tmpl w:val="84B0DBF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04759D"/>
    <w:multiLevelType w:val="hybridMultilevel"/>
    <w:tmpl w:val="1410E950"/>
    <w:lvl w:ilvl="0" w:tplc="F8300F6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8D37792"/>
    <w:multiLevelType w:val="hybridMultilevel"/>
    <w:tmpl w:val="179C1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3A66B0"/>
    <w:multiLevelType w:val="hybridMultilevel"/>
    <w:tmpl w:val="75EE8804"/>
    <w:lvl w:ilvl="0" w:tplc="472017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CBC5AB4"/>
    <w:multiLevelType w:val="hybridMultilevel"/>
    <w:tmpl w:val="BF2697D8"/>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E81147"/>
    <w:multiLevelType w:val="hybridMultilevel"/>
    <w:tmpl w:val="16F29A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17E433F"/>
    <w:multiLevelType w:val="hybridMultilevel"/>
    <w:tmpl w:val="B2BC4FAC"/>
    <w:lvl w:ilvl="0" w:tplc="2AD0C3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6561A30"/>
    <w:multiLevelType w:val="hybridMultilevel"/>
    <w:tmpl w:val="B91C05F6"/>
    <w:lvl w:ilvl="0" w:tplc="2FA66D2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1"/>
  </w:num>
  <w:num w:numId="13">
    <w:abstractNumId w:val="18"/>
  </w:num>
  <w:num w:numId="14">
    <w:abstractNumId w:val="13"/>
  </w:num>
  <w:num w:numId="15">
    <w:abstractNumId w:val="15"/>
  </w:num>
  <w:num w:numId="16">
    <w:abstractNumId w:val="10"/>
  </w:num>
  <w:num w:numId="17">
    <w:abstractNumId w:val="16"/>
  </w:num>
  <w:num w:numId="18">
    <w:abstractNumId w:val="19"/>
  </w:num>
  <w:num w:numId="19">
    <w:abstractNumId w:val="12"/>
  </w:num>
  <w:num w:numId="20">
    <w:abstractNumId w:val="17"/>
  </w:num>
  <w:num w:numId="21">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ril Hoy">
    <w15:presenceInfo w15:providerId="AD" w15:userId="S::April@idsba.org::66a5f600-3e48-486c-a6a1-a4ce7d0dfe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35D8"/>
    <w:rsid w:val="000117D4"/>
    <w:rsid w:val="0002126D"/>
    <w:rsid w:val="000359DC"/>
    <w:rsid w:val="00043E18"/>
    <w:rsid w:val="00050BC8"/>
    <w:rsid w:val="00056CF8"/>
    <w:rsid w:val="00070B62"/>
    <w:rsid w:val="00080F81"/>
    <w:rsid w:val="000E41A8"/>
    <w:rsid w:val="000F23C3"/>
    <w:rsid w:val="000F25C9"/>
    <w:rsid w:val="0012569E"/>
    <w:rsid w:val="00131898"/>
    <w:rsid w:val="00141183"/>
    <w:rsid w:val="00141FEF"/>
    <w:rsid w:val="001754F4"/>
    <w:rsid w:val="00177644"/>
    <w:rsid w:val="001966C8"/>
    <w:rsid w:val="00196F77"/>
    <w:rsid w:val="001B13C3"/>
    <w:rsid w:val="001C3C35"/>
    <w:rsid w:val="001D490A"/>
    <w:rsid w:val="001D57A4"/>
    <w:rsid w:val="001E339B"/>
    <w:rsid w:val="001E725E"/>
    <w:rsid w:val="0022750D"/>
    <w:rsid w:val="0024467F"/>
    <w:rsid w:val="00261B46"/>
    <w:rsid w:val="00271E6F"/>
    <w:rsid w:val="00277F15"/>
    <w:rsid w:val="00285139"/>
    <w:rsid w:val="00285142"/>
    <w:rsid w:val="0028610D"/>
    <w:rsid w:val="002D292B"/>
    <w:rsid w:val="002D65D4"/>
    <w:rsid w:val="002E423D"/>
    <w:rsid w:val="00302D9B"/>
    <w:rsid w:val="003335D6"/>
    <w:rsid w:val="003364AB"/>
    <w:rsid w:val="00336DFC"/>
    <w:rsid w:val="003567F7"/>
    <w:rsid w:val="0035763C"/>
    <w:rsid w:val="003657B9"/>
    <w:rsid w:val="0039267B"/>
    <w:rsid w:val="00396C34"/>
    <w:rsid w:val="003C184B"/>
    <w:rsid w:val="00401CA6"/>
    <w:rsid w:val="00420F43"/>
    <w:rsid w:val="00422AA7"/>
    <w:rsid w:val="00425214"/>
    <w:rsid w:val="004624EC"/>
    <w:rsid w:val="00465637"/>
    <w:rsid w:val="00491850"/>
    <w:rsid w:val="004A1C8A"/>
    <w:rsid w:val="004B603F"/>
    <w:rsid w:val="004D0A4B"/>
    <w:rsid w:val="004D180F"/>
    <w:rsid w:val="004E4578"/>
    <w:rsid w:val="004F71A0"/>
    <w:rsid w:val="00503FDE"/>
    <w:rsid w:val="0051521B"/>
    <w:rsid w:val="00521D3A"/>
    <w:rsid w:val="005620D0"/>
    <w:rsid w:val="00580AAF"/>
    <w:rsid w:val="005816FA"/>
    <w:rsid w:val="00595A4A"/>
    <w:rsid w:val="005A4E11"/>
    <w:rsid w:val="005B4AD2"/>
    <w:rsid w:val="005B5DF6"/>
    <w:rsid w:val="005C3DAF"/>
    <w:rsid w:val="005D16FD"/>
    <w:rsid w:val="005E438D"/>
    <w:rsid w:val="005F346E"/>
    <w:rsid w:val="005F65B0"/>
    <w:rsid w:val="0062004B"/>
    <w:rsid w:val="00633E86"/>
    <w:rsid w:val="006507AF"/>
    <w:rsid w:val="006725B0"/>
    <w:rsid w:val="006A0499"/>
    <w:rsid w:val="006D79BB"/>
    <w:rsid w:val="00703ED2"/>
    <w:rsid w:val="0072221C"/>
    <w:rsid w:val="00741425"/>
    <w:rsid w:val="00757311"/>
    <w:rsid w:val="00791018"/>
    <w:rsid w:val="007B4452"/>
    <w:rsid w:val="007D33AD"/>
    <w:rsid w:val="007D3B4D"/>
    <w:rsid w:val="007D41F6"/>
    <w:rsid w:val="007F353E"/>
    <w:rsid w:val="008053B2"/>
    <w:rsid w:val="00867B8A"/>
    <w:rsid w:val="00876DF1"/>
    <w:rsid w:val="00880F2E"/>
    <w:rsid w:val="00895CD8"/>
    <w:rsid w:val="008A6707"/>
    <w:rsid w:val="008B120C"/>
    <w:rsid w:val="008B1939"/>
    <w:rsid w:val="008B3A89"/>
    <w:rsid w:val="008C3C7E"/>
    <w:rsid w:val="008C7D64"/>
    <w:rsid w:val="008C7F26"/>
    <w:rsid w:val="008E5CCF"/>
    <w:rsid w:val="008E6BA2"/>
    <w:rsid w:val="00907FA6"/>
    <w:rsid w:val="00911B44"/>
    <w:rsid w:val="009504B1"/>
    <w:rsid w:val="009510AF"/>
    <w:rsid w:val="009511FE"/>
    <w:rsid w:val="009817F6"/>
    <w:rsid w:val="00982016"/>
    <w:rsid w:val="00983B32"/>
    <w:rsid w:val="009A152F"/>
    <w:rsid w:val="009B2861"/>
    <w:rsid w:val="009B4928"/>
    <w:rsid w:val="009B4ACB"/>
    <w:rsid w:val="009C3DFD"/>
    <w:rsid w:val="009C4824"/>
    <w:rsid w:val="009F6AED"/>
    <w:rsid w:val="009F74CD"/>
    <w:rsid w:val="00A00AD2"/>
    <w:rsid w:val="00A058E9"/>
    <w:rsid w:val="00A14825"/>
    <w:rsid w:val="00A402A4"/>
    <w:rsid w:val="00A55F98"/>
    <w:rsid w:val="00A72E12"/>
    <w:rsid w:val="00AA060A"/>
    <w:rsid w:val="00AA6D9D"/>
    <w:rsid w:val="00AA7901"/>
    <w:rsid w:val="00AC215D"/>
    <w:rsid w:val="00B36FF4"/>
    <w:rsid w:val="00B424D9"/>
    <w:rsid w:val="00B42AA3"/>
    <w:rsid w:val="00B54B51"/>
    <w:rsid w:val="00B57018"/>
    <w:rsid w:val="00B65EC9"/>
    <w:rsid w:val="00B7388C"/>
    <w:rsid w:val="00B77676"/>
    <w:rsid w:val="00B8651A"/>
    <w:rsid w:val="00BA2213"/>
    <w:rsid w:val="00BB03E0"/>
    <w:rsid w:val="00BB358D"/>
    <w:rsid w:val="00BB5DDD"/>
    <w:rsid w:val="00BD2297"/>
    <w:rsid w:val="00BF0DD8"/>
    <w:rsid w:val="00C07680"/>
    <w:rsid w:val="00C16F64"/>
    <w:rsid w:val="00C2792B"/>
    <w:rsid w:val="00C32B1A"/>
    <w:rsid w:val="00C430F1"/>
    <w:rsid w:val="00C77EDF"/>
    <w:rsid w:val="00C965C1"/>
    <w:rsid w:val="00C969D0"/>
    <w:rsid w:val="00CA597B"/>
    <w:rsid w:val="00CD153F"/>
    <w:rsid w:val="00CF1328"/>
    <w:rsid w:val="00CF1674"/>
    <w:rsid w:val="00D15635"/>
    <w:rsid w:val="00D16161"/>
    <w:rsid w:val="00D172E1"/>
    <w:rsid w:val="00D244C2"/>
    <w:rsid w:val="00D45EAC"/>
    <w:rsid w:val="00D608C8"/>
    <w:rsid w:val="00D65005"/>
    <w:rsid w:val="00D65D3A"/>
    <w:rsid w:val="00D77AE8"/>
    <w:rsid w:val="00D82C9E"/>
    <w:rsid w:val="00DA0956"/>
    <w:rsid w:val="00DB5BDF"/>
    <w:rsid w:val="00E035D8"/>
    <w:rsid w:val="00E21658"/>
    <w:rsid w:val="00E21D5C"/>
    <w:rsid w:val="00E31679"/>
    <w:rsid w:val="00E45F98"/>
    <w:rsid w:val="00E60871"/>
    <w:rsid w:val="00E77ABB"/>
    <w:rsid w:val="00E86E2E"/>
    <w:rsid w:val="00EA2B2E"/>
    <w:rsid w:val="00EB384F"/>
    <w:rsid w:val="00EC222F"/>
    <w:rsid w:val="00EF5CE0"/>
    <w:rsid w:val="00F52A8E"/>
    <w:rsid w:val="00F65116"/>
    <w:rsid w:val="00F75C95"/>
    <w:rsid w:val="00FA3B8B"/>
    <w:rsid w:val="00FC2A89"/>
    <w:rsid w:val="00FC6A60"/>
    <w:rsid w:val="00FD4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CB28A28"/>
  <w15:chartTrackingRefBased/>
  <w15:docId w15:val="{B7F31641-C6F7-4B1B-859E-61DB8F574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24D9"/>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B424D9"/>
    <w:pPr>
      <w:keepNext/>
      <w:outlineLvl w:val="0"/>
    </w:pPr>
    <w:rPr>
      <w:bCs/>
      <w:kern w:val="32"/>
      <w:szCs w:val="3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WPDefaults">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textAlignment w:val="baseline"/>
    </w:pPr>
    <w:rPr>
      <w:rFonts w:ascii="Courier" w:hAnsi="Courier"/>
      <w:color w:val="000000"/>
      <w:sz w:val="24"/>
    </w:rPr>
  </w:style>
  <w:style w:type="paragraph" w:customStyle="1" w:styleId="Technical1">
    <w:name w:val="Technical[1]"/>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2">
    <w:name w:val="Technical[2]"/>
    <w:pPr>
      <w:overflowPunct w:val="0"/>
      <w:autoSpaceDE w:val="0"/>
      <w:autoSpaceDN w:val="0"/>
      <w:adjustRightInd w:val="0"/>
      <w:spacing w:line="240" w:lineRule="atLeast"/>
      <w:textAlignment w:val="baseline"/>
    </w:pPr>
    <w:rPr>
      <w:rFonts w:ascii="Courier" w:hAnsi="Courier"/>
      <w:b/>
      <w:color w:val="000000"/>
      <w:u w:val="single"/>
    </w:rPr>
  </w:style>
  <w:style w:type="paragraph" w:customStyle="1" w:styleId="Technical3">
    <w:name w:val="Technical[3]"/>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4">
    <w:name w:val="Technical[4]"/>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5">
    <w:name w:val="Technical[5]"/>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6">
    <w:name w:val="Technical[6]"/>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7">
    <w:name w:val="Technical[7]"/>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8">
    <w:name w:val="Technical[8]"/>
    <w:pPr>
      <w:overflowPunct w:val="0"/>
      <w:autoSpaceDE w:val="0"/>
      <w:autoSpaceDN w:val="0"/>
      <w:adjustRightInd w:val="0"/>
      <w:spacing w:line="240" w:lineRule="atLeast"/>
      <w:textAlignment w:val="baseline"/>
    </w:pPr>
    <w:rPr>
      <w:rFonts w:ascii="Courier" w:hAnsi="Courier"/>
      <w:b/>
      <w:color w:val="000000"/>
    </w:rPr>
  </w:style>
  <w:style w:type="paragraph" w:customStyle="1" w:styleId="Document1">
    <w:name w:val="Document[1]"/>
    <w:pPr>
      <w:overflowPunct w:val="0"/>
      <w:autoSpaceDE w:val="0"/>
      <w:autoSpaceDN w:val="0"/>
      <w:adjustRightInd w:val="0"/>
      <w:spacing w:line="240" w:lineRule="atLeast"/>
      <w:jc w:val="center"/>
      <w:textAlignment w:val="baseline"/>
    </w:pPr>
    <w:rPr>
      <w:rFonts w:ascii="Courier" w:hAnsi="Courier"/>
      <w:b/>
      <w:color w:val="000000"/>
    </w:rPr>
  </w:style>
  <w:style w:type="character" w:customStyle="1" w:styleId="Document2">
    <w:name w:val="Document[2]"/>
    <w:rPr>
      <w:rFonts w:ascii="Courier" w:hAnsi="Courier"/>
      <w:b/>
      <w:noProof w:val="0"/>
      <w:color w:val="000000"/>
      <w:sz w:val="20"/>
      <w:u w:val="single"/>
      <w:lang w:val="en-US"/>
    </w:rPr>
  </w:style>
  <w:style w:type="paragraph" w:customStyle="1" w:styleId="Document3">
    <w:name w:val="Document[3]"/>
    <w:pPr>
      <w:overflowPunct w:val="0"/>
      <w:autoSpaceDE w:val="0"/>
      <w:autoSpaceDN w:val="0"/>
      <w:adjustRightInd w:val="0"/>
      <w:spacing w:line="240" w:lineRule="atLeast"/>
      <w:textAlignment w:val="baseline"/>
    </w:pPr>
    <w:rPr>
      <w:rFonts w:ascii="Courier" w:hAnsi="Courier"/>
      <w:b/>
      <w:color w:val="000000"/>
    </w:rPr>
  </w:style>
  <w:style w:type="paragraph" w:customStyle="1" w:styleId="Document4">
    <w:name w:val="Document[4]"/>
    <w:pPr>
      <w:overflowPunct w:val="0"/>
      <w:autoSpaceDE w:val="0"/>
      <w:autoSpaceDN w:val="0"/>
      <w:adjustRightInd w:val="0"/>
      <w:spacing w:line="240" w:lineRule="atLeast"/>
      <w:textAlignment w:val="baseline"/>
    </w:pPr>
    <w:rPr>
      <w:rFonts w:ascii="Courier" w:hAnsi="Courier"/>
      <w:color w:val="000000"/>
    </w:rPr>
  </w:style>
  <w:style w:type="paragraph" w:customStyle="1" w:styleId="Document5">
    <w:name w:val="Document[5]"/>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Document6">
    <w:name w:val="Document[6]"/>
    <w:pPr>
      <w:overflowPunct w:val="0"/>
      <w:autoSpaceDE w:val="0"/>
      <w:autoSpaceDN w:val="0"/>
      <w:adjustRightInd w:val="0"/>
      <w:spacing w:line="240" w:lineRule="atLeast"/>
      <w:ind w:left="720" w:right="720"/>
      <w:textAlignment w:val="baseline"/>
    </w:pPr>
    <w:rPr>
      <w:rFonts w:ascii="Courier" w:hAnsi="Courier"/>
      <w:color w:val="000000"/>
    </w:rPr>
  </w:style>
  <w:style w:type="paragraph" w:customStyle="1" w:styleId="Document7">
    <w:name w:val="Document[7]"/>
    <w:pPr>
      <w:overflowPunct w:val="0"/>
      <w:autoSpaceDE w:val="0"/>
      <w:autoSpaceDN w:val="0"/>
      <w:adjustRightInd w:val="0"/>
      <w:spacing w:line="240" w:lineRule="atLeast"/>
      <w:ind w:left="1440"/>
      <w:textAlignment w:val="baseline"/>
    </w:pPr>
    <w:rPr>
      <w:rFonts w:ascii="Courier" w:hAnsi="Courier"/>
      <w:color w:val="000000"/>
    </w:rPr>
  </w:style>
  <w:style w:type="paragraph" w:customStyle="1" w:styleId="Document8">
    <w:name w:val="Document[8]"/>
    <w:pPr>
      <w:overflowPunct w:val="0"/>
      <w:autoSpaceDE w:val="0"/>
      <w:autoSpaceDN w:val="0"/>
      <w:adjustRightInd w:val="0"/>
      <w:spacing w:line="240" w:lineRule="atLeast"/>
      <w:ind w:left="1440" w:right="720"/>
      <w:textAlignment w:val="baseline"/>
    </w:pPr>
    <w:rPr>
      <w:rFonts w:ascii="Courier" w:hAnsi="Courier"/>
      <w:color w:val="000000"/>
    </w:rPr>
  </w:style>
  <w:style w:type="character" w:customStyle="1" w:styleId="Pleading">
    <w:name w:val="Pleading"/>
    <w:rPr>
      <w:rFonts w:ascii="Courier" w:hAnsi="Courier"/>
      <w:noProof w:val="0"/>
      <w:color w:val="000000"/>
      <w:sz w:val="20"/>
      <w:lang w:val="en-US"/>
    </w:rPr>
  </w:style>
  <w:style w:type="character" w:customStyle="1" w:styleId="TechInit">
    <w:name w:val="Tech Init"/>
    <w:rPr>
      <w:rFonts w:ascii="Courier" w:hAnsi="Courier"/>
      <w:noProof w:val="0"/>
      <w:color w:val="000000"/>
      <w:sz w:val="20"/>
      <w:lang w:val="en-US"/>
    </w:rPr>
  </w:style>
  <w:style w:type="paragraph" w:customStyle="1" w:styleId="DocInit">
    <w:name w:val="Doc Init"/>
    <w:pPr>
      <w:overflowPunct w:val="0"/>
      <w:autoSpaceDE w:val="0"/>
      <w:autoSpaceDN w:val="0"/>
      <w:adjustRightInd w:val="0"/>
      <w:spacing w:line="240" w:lineRule="atLeast"/>
      <w:textAlignment w:val="baseline"/>
    </w:pPr>
    <w:rPr>
      <w:rFonts w:ascii="Courier" w:hAnsi="Courier"/>
      <w:color w:val="000000"/>
    </w:rPr>
  </w:style>
  <w:style w:type="paragraph" w:customStyle="1" w:styleId="Bibliogrphy">
    <w:name w:val="Bibliogrphy"/>
    <w:pPr>
      <w:overflowPunct w:val="0"/>
      <w:autoSpaceDE w:val="0"/>
      <w:autoSpaceDN w:val="0"/>
      <w:adjustRightInd w:val="0"/>
      <w:spacing w:line="240" w:lineRule="atLeast"/>
      <w:ind w:left="720" w:hanging="720"/>
      <w:textAlignment w:val="baseline"/>
    </w:pPr>
    <w:rPr>
      <w:rFonts w:ascii="Courier" w:hAnsi="Courier"/>
      <w:color w:val="000000"/>
    </w:rPr>
  </w:style>
  <w:style w:type="paragraph" w:customStyle="1" w:styleId="16">
    <w:name w:val="16"/>
    <w:pPr>
      <w:overflowPunct w:val="0"/>
      <w:autoSpaceDE w:val="0"/>
      <w:autoSpaceDN w:val="0"/>
      <w:adjustRightInd w:val="0"/>
      <w:spacing w:line="240" w:lineRule="atLeast"/>
      <w:textAlignment w:val="baseline"/>
    </w:pPr>
    <w:rPr>
      <w:rFonts w:ascii="Courier" w:hAnsi="Courier"/>
      <w:b/>
      <w:color w:val="000000"/>
    </w:rPr>
  </w:style>
  <w:style w:type="paragraph" w:customStyle="1" w:styleId="15">
    <w:name w:val="15"/>
    <w:pPr>
      <w:overflowPunct w:val="0"/>
      <w:autoSpaceDE w:val="0"/>
      <w:autoSpaceDN w:val="0"/>
      <w:adjustRightInd w:val="0"/>
      <w:spacing w:line="240" w:lineRule="atLeast"/>
      <w:textAlignment w:val="baseline"/>
    </w:pPr>
    <w:rPr>
      <w:rFonts w:ascii="Courier" w:hAnsi="Courier"/>
      <w:b/>
      <w:color w:val="000000"/>
    </w:rPr>
  </w:style>
  <w:style w:type="paragraph" w:customStyle="1" w:styleId="14">
    <w:name w:val="14"/>
    <w:pPr>
      <w:overflowPunct w:val="0"/>
      <w:autoSpaceDE w:val="0"/>
      <w:autoSpaceDN w:val="0"/>
      <w:adjustRightInd w:val="0"/>
      <w:spacing w:line="240" w:lineRule="atLeast"/>
      <w:textAlignment w:val="baseline"/>
    </w:pPr>
    <w:rPr>
      <w:rFonts w:ascii="Courier" w:hAnsi="Courier"/>
      <w:b/>
      <w:color w:val="000000"/>
    </w:rPr>
  </w:style>
  <w:style w:type="paragraph" w:customStyle="1" w:styleId="13">
    <w:name w:val="13"/>
    <w:pPr>
      <w:overflowPunct w:val="0"/>
      <w:autoSpaceDE w:val="0"/>
      <w:autoSpaceDN w:val="0"/>
      <w:adjustRightInd w:val="0"/>
      <w:spacing w:line="240" w:lineRule="atLeast"/>
      <w:textAlignment w:val="baseline"/>
    </w:pPr>
    <w:rPr>
      <w:rFonts w:ascii="Courier" w:hAnsi="Courier"/>
      <w:b/>
      <w:color w:val="000000"/>
    </w:rPr>
  </w:style>
  <w:style w:type="paragraph" w:customStyle="1" w:styleId="12">
    <w:name w:val="12"/>
    <w:pPr>
      <w:overflowPunct w:val="0"/>
      <w:autoSpaceDE w:val="0"/>
      <w:autoSpaceDN w:val="0"/>
      <w:adjustRightInd w:val="0"/>
      <w:spacing w:line="240" w:lineRule="atLeast"/>
      <w:textAlignment w:val="baseline"/>
    </w:pPr>
    <w:rPr>
      <w:rFonts w:ascii="Courier" w:hAnsi="Courier"/>
      <w:b/>
      <w:color w:val="000000"/>
    </w:rPr>
  </w:style>
  <w:style w:type="paragraph" w:customStyle="1" w:styleId="11">
    <w:name w:val="11"/>
    <w:pPr>
      <w:overflowPunct w:val="0"/>
      <w:autoSpaceDE w:val="0"/>
      <w:autoSpaceDN w:val="0"/>
      <w:adjustRightInd w:val="0"/>
      <w:spacing w:line="240" w:lineRule="atLeast"/>
      <w:textAlignment w:val="baseline"/>
    </w:pPr>
    <w:rPr>
      <w:rFonts w:ascii="Courier" w:hAnsi="Courier"/>
      <w:b/>
      <w:color w:val="000000"/>
      <w:u w:val="single"/>
    </w:rPr>
  </w:style>
  <w:style w:type="paragraph" w:customStyle="1" w:styleId="10">
    <w:name w:val="10"/>
    <w:pPr>
      <w:overflowPunct w:val="0"/>
      <w:autoSpaceDE w:val="0"/>
      <w:autoSpaceDN w:val="0"/>
      <w:adjustRightInd w:val="0"/>
      <w:spacing w:line="240" w:lineRule="atLeast"/>
      <w:textAlignment w:val="baseline"/>
    </w:pPr>
    <w:rPr>
      <w:rFonts w:ascii="Courier" w:hAnsi="Courier"/>
      <w:b/>
      <w:color w:val="000000"/>
    </w:rPr>
  </w:style>
  <w:style w:type="paragraph" w:customStyle="1" w:styleId="9">
    <w:name w:val="9"/>
    <w:pPr>
      <w:overflowPunct w:val="0"/>
      <w:autoSpaceDE w:val="0"/>
      <w:autoSpaceDN w:val="0"/>
      <w:adjustRightInd w:val="0"/>
      <w:spacing w:line="240" w:lineRule="atLeast"/>
      <w:textAlignment w:val="baseline"/>
    </w:pPr>
    <w:rPr>
      <w:rFonts w:ascii="Courier" w:hAnsi="Courier"/>
      <w:b/>
      <w:color w:val="000000"/>
    </w:rPr>
  </w:style>
  <w:style w:type="paragraph" w:customStyle="1" w:styleId="8">
    <w:name w:val="8"/>
    <w:pPr>
      <w:overflowPunct w:val="0"/>
      <w:autoSpaceDE w:val="0"/>
      <w:autoSpaceDN w:val="0"/>
      <w:adjustRightInd w:val="0"/>
      <w:spacing w:line="240" w:lineRule="atLeast"/>
      <w:jc w:val="center"/>
      <w:textAlignment w:val="baseline"/>
    </w:pPr>
    <w:rPr>
      <w:rFonts w:ascii="Courier" w:hAnsi="Courier"/>
      <w:b/>
      <w:color w:val="000000"/>
    </w:rPr>
  </w:style>
  <w:style w:type="paragraph" w:customStyle="1" w:styleId="RightPar8">
    <w:name w:val="Right Par[8]"/>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7">
    <w:name w:val="Right Par[7]"/>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6">
    <w:name w:val="Right Par[6]"/>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5">
    <w:name w:val="Right Par[5]"/>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4">
    <w:name w:val="Right Par[4]"/>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3">
    <w:name w:val="Right Par[3]"/>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7">
    <w:name w:val="7"/>
    <w:pPr>
      <w:overflowPunct w:val="0"/>
      <w:autoSpaceDE w:val="0"/>
      <w:autoSpaceDN w:val="0"/>
      <w:adjustRightInd w:val="0"/>
      <w:spacing w:line="240" w:lineRule="atLeast"/>
      <w:textAlignment w:val="baseline"/>
    </w:pPr>
    <w:rPr>
      <w:rFonts w:ascii="Courier" w:hAnsi="Courier"/>
      <w:b/>
      <w:color w:val="000000"/>
    </w:rPr>
  </w:style>
  <w:style w:type="paragraph" w:customStyle="1" w:styleId="RightPar2">
    <w:name w:val="Right Par[2]"/>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1">
    <w:name w:val="Right Par[1]"/>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6">
    <w:name w:val="6"/>
    <w:pPr>
      <w:overflowPunct w:val="0"/>
      <w:autoSpaceDE w:val="0"/>
      <w:autoSpaceDN w:val="0"/>
      <w:adjustRightInd w:val="0"/>
      <w:spacing w:line="240" w:lineRule="atLeast"/>
      <w:ind w:left="1440"/>
      <w:textAlignment w:val="baseline"/>
    </w:pPr>
    <w:rPr>
      <w:rFonts w:ascii="Courier" w:hAnsi="Courier"/>
      <w:color w:val="000000"/>
    </w:rPr>
  </w:style>
  <w:style w:type="character" w:customStyle="1" w:styleId="5">
    <w:name w:val="5"/>
    <w:rPr>
      <w:rFonts w:ascii="Courier" w:hAnsi="Courier"/>
      <w:b/>
      <w:noProof w:val="0"/>
      <w:color w:val="000000"/>
      <w:sz w:val="20"/>
      <w:u w:val="single"/>
      <w:lang w:val="en-US"/>
    </w:rPr>
  </w:style>
  <w:style w:type="paragraph" w:customStyle="1" w:styleId="4">
    <w:name w:val="4"/>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3">
    <w:name w:val="3"/>
    <w:pPr>
      <w:overflowPunct w:val="0"/>
      <w:autoSpaceDE w:val="0"/>
      <w:autoSpaceDN w:val="0"/>
      <w:adjustRightInd w:val="0"/>
      <w:spacing w:line="240" w:lineRule="atLeast"/>
      <w:ind w:left="720" w:right="720"/>
      <w:textAlignment w:val="baseline"/>
    </w:pPr>
    <w:rPr>
      <w:rFonts w:ascii="Courier" w:hAnsi="Courier"/>
      <w:color w:val="000000"/>
    </w:rPr>
  </w:style>
  <w:style w:type="paragraph" w:customStyle="1" w:styleId="2">
    <w:name w:val="2"/>
    <w:pPr>
      <w:overflowPunct w:val="0"/>
      <w:autoSpaceDE w:val="0"/>
      <w:autoSpaceDN w:val="0"/>
      <w:adjustRightInd w:val="0"/>
      <w:spacing w:line="240" w:lineRule="atLeast"/>
      <w:textAlignment w:val="baseline"/>
    </w:pPr>
    <w:rPr>
      <w:rFonts w:ascii="Courier" w:hAnsi="Courier"/>
      <w:b/>
      <w:i/>
      <w:color w:val="000000"/>
    </w:rPr>
  </w:style>
  <w:style w:type="paragraph" w:customStyle="1" w:styleId="1">
    <w:name w:val="1"/>
    <w:pPr>
      <w:overflowPunct w:val="0"/>
      <w:autoSpaceDE w:val="0"/>
      <w:autoSpaceDN w:val="0"/>
      <w:adjustRightInd w:val="0"/>
      <w:spacing w:line="240" w:lineRule="atLeast"/>
      <w:ind w:left="1440" w:right="720"/>
      <w:textAlignment w:val="baseline"/>
    </w:pPr>
    <w:rPr>
      <w:rFonts w:ascii="Courier" w:hAnsi="Courier"/>
      <w:color w:val="000000"/>
    </w:rPr>
  </w:style>
  <w:style w:type="character" w:customStyle="1" w:styleId="InitialStyle">
    <w:name w:val="InitialStyle"/>
    <w:rPr>
      <w:rFonts w:ascii="Courier" w:hAnsi="Courier"/>
      <w:noProof w:val="0"/>
      <w:color w:val="000000"/>
      <w:sz w:val="20"/>
      <w:lang w:val="en-U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eastAsia="Arial Unicode MS" w:hAnsi="Arial Unicode MS" w:cs="Arial Unicode MS"/>
    </w:rPr>
  </w:style>
  <w:style w:type="paragraph" w:styleId="Header">
    <w:name w:val="header"/>
    <w:basedOn w:val="Normal"/>
    <w:rsid w:val="0002126D"/>
    <w:pPr>
      <w:tabs>
        <w:tab w:val="center" w:pos="4320"/>
        <w:tab w:val="right" w:pos="8640"/>
      </w:tabs>
    </w:pPr>
  </w:style>
  <w:style w:type="paragraph" w:styleId="Footer">
    <w:name w:val="footer"/>
    <w:basedOn w:val="Normal"/>
    <w:rsid w:val="0002126D"/>
    <w:pPr>
      <w:tabs>
        <w:tab w:val="center" w:pos="4320"/>
        <w:tab w:val="right" w:pos="8640"/>
      </w:tabs>
    </w:pPr>
  </w:style>
  <w:style w:type="character" w:styleId="PageNumber">
    <w:name w:val="page number"/>
    <w:basedOn w:val="DefaultParagraphFont"/>
    <w:rsid w:val="0002126D"/>
  </w:style>
  <w:style w:type="paragraph" w:styleId="BalloonText">
    <w:name w:val="Balloon Text"/>
    <w:basedOn w:val="Normal"/>
    <w:semiHidden/>
    <w:rsid w:val="0028610D"/>
    <w:rPr>
      <w:rFonts w:ascii="Tahoma" w:hAnsi="Tahoma" w:cs="Tahoma"/>
      <w:sz w:val="16"/>
      <w:szCs w:val="16"/>
    </w:rPr>
  </w:style>
  <w:style w:type="character" w:customStyle="1" w:styleId="searchresult">
    <w:name w:val="searchresult"/>
    <w:rsid w:val="009F6AED"/>
    <w:rPr>
      <w:b/>
      <w:bCs/>
      <w:shd w:val="clear" w:color="auto" w:fill="00AFCC"/>
    </w:rPr>
  </w:style>
  <w:style w:type="paragraph" w:styleId="NormalWeb">
    <w:name w:val="Normal (Web)"/>
    <w:basedOn w:val="Normal"/>
    <w:rsid w:val="009F6AED"/>
    <w:pPr>
      <w:overflowPunct/>
      <w:autoSpaceDE/>
      <w:autoSpaceDN/>
      <w:adjustRightInd/>
      <w:spacing w:before="100" w:beforeAutospacing="1" w:after="100" w:afterAutospacing="1"/>
      <w:textAlignment w:val="auto"/>
    </w:pPr>
    <w:rPr>
      <w:rFonts w:ascii="Verdana" w:hAnsi="Verdana"/>
      <w:color w:val="000000"/>
    </w:rPr>
  </w:style>
  <w:style w:type="paragraph" w:customStyle="1" w:styleId="policytext">
    <w:name w:val="policytext"/>
    <w:basedOn w:val="Normal"/>
    <w:rsid w:val="009F6AED"/>
    <w:pPr>
      <w:overflowPunct/>
      <w:autoSpaceDE/>
      <w:autoSpaceDN/>
      <w:adjustRightInd/>
      <w:spacing w:before="100" w:beforeAutospacing="1" w:after="100" w:afterAutospacing="1"/>
      <w:textAlignment w:val="auto"/>
    </w:pPr>
    <w:rPr>
      <w:rFonts w:ascii="Verdana" w:hAnsi="Verdana"/>
      <w:color w:val="000000"/>
    </w:rPr>
  </w:style>
  <w:style w:type="character" w:customStyle="1" w:styleId="style11">
    <w:name w:val="style11"/>
    <w:rsid w:val="009F6AED"/>
    <w:rPr>
      <w:rFonts w:ascii="Verdana" w:hAnsi="Verdana" w:hint="default"/>
      <w:sz w:val="18"/>
      <w:szCs w:val="18"/>
    </w:rPr>
  </w:style>
  <w:style w:type="paragraph" w:customStyle="1" w:styleId="sideheading">
    <w:name w:val="sideheading"/>
    <w:basedOn w:val="Normal"/>
    <w:rsid w:val="009F6AED"/>
    <w:pPr>
      <w:overflowPunct/>
      <w:autoSpaceDE/>
      <w:autoSpaceDN/>
      <w:adjustRightInd/>
      <w:spacing w:before="100" w:beforeAutospacing="1" w:after="100" w:afterAutospacing="1"/>
      <w:textAlignment w:val="auto"/>
    </w:pPr>
    <w:rPr>
      <w:rFonts w:ascii="Verdana" w:hAnsi="Verdana"/>
      <w:color w:val="000000"/>
    </w:rPr>
  </w:style>
  <w:style w:type="character" w:styleId="Strong">
    <w:name w:val="Strong"/>
    <w:qFormat/>
    <w:rsid w:val="009F6AED"/>
    <w:rPr>
      <w:b/>
      <w:bCs/>
    </w:rPr>
  </w:style>
  <w:style w:type="paragraph" w:customStyle="1" w:styleId="list123">
    <w:name w:val="list123"/>
    <w:basedOn w:val="Normal"/>
    <w:rsid w:val="009F6AED"/>
    <w:pPr>
      <w:overflowPunct/>
      <w:autoSpaceDE/>
      <w:autoSpaceDN/>
      <w:adjustRightInd/>
      <w:spacing w:before="100" w:beforeAutospacing="1" w:after="100" w:afterAutospacing="1"/>
      <w:textAlignment w:val="auto"/>
    </w:pPr>
    <w:rPr>
      <w:rFonts w:ascii="Verdana" w:hAnsi="Verdana"/>
      <w:color w:val="000000"/>
    </w:rPr>
  </w:style>
  <w:style w:type="character" w:customStyle="1" w:styleId="ksbanormal">
    <w:name w:val="ksbanormal"/>
    <w:basedOn w:val="DefaultParagraphFont"/>
    <w:rsid w:val="009F6AED"/>
  </w:style>
  <w:style w:type="paragraph" w:customStyle="1" w:styleId="reference">
    <w:name w:val="reference"/>
    <w:basedOn w:val="Normal"/>
    <w:rsid w:val="009F6AED"/>
    <w:pPr>
      <w:overflowPunct/>
      <w:autoSpaceDE/>
      <w:autoSpaceDN/>
      <w:adjustRightInd/>
      <w:spacing w:before="100" w:beforeAutospacing="1" w:after="100" w:afterAutospacing="1"/>
      <w:textAlignment w:val="auto"/>
    </w:pPr>
    <w:rPr>
      <w:rFonts w:ascii="Verdana" w:hAnsi="Verdana"/>
      <w:color w:val="000000"/>
    </w:rPr>
  </w:style>
  <w:style w:type="paragraph" w:customStyle="1" w:styleId="Default">
    <w:name w:val="Default"/>
    <w:rsid w:val="00056CF8"/>
    <w:pPr>
      <w:autoSpaceDE w:val="0"/>
      <w:autoSpaceDN w:val="0"/>
      <w:adjustRightInd w:val="0"/>
    </w:pPr>
    <w:rPr>
      <w:color w:val="000000"/>
      <w:sz w:val="24"/>
      <w:szCs w:val="24"/>
    </w:rPr>
  </w:style>
  <w:style w:type="character" w:customStyle="1" w:styleId="Heading1Char">
    <w:name w:val="Heading 1 Char"/>
    <w:link w:val="Heading1"/>
    <w:rsid w:val="00B424D9"/>
    <w:rPr>
      <w:rFonts w:eastAsia="Times New Roman" w:cs="Times New Roman"/>
      <w:bCs/>
      <w:kern w:val="32"/>
      <w:sz w:val="24"/>
      <w:szCs w:val="32"/>
      <w:u w:val="single"/>
    </w:rPr>
  </w:style>
  <w:style w:type="paragraph" w:styleId="Subtitle">
    <w:name w:val="Subtitle"/>
    <w:basedOn w:val="Normal"/>
    <w:next w:val="Normal"/>
    <w:link w:val="SubtitleChar"/>
    <w:qFormat/>
    <w:rsid w:val="00B424D9"/>
    <w:pPr>
      <w:outlineLvl w:val="1"/>
    </w:pPr>
    <w:rPr>
      <w:szCs w:val="24"/>
      <w:u w:val="single"/>
    </w:rPr>
  </w:style>
  <w:style w:type="character" w:customStyle="1" w:styleId="SubtitleChar">
    <w:name w:val="Subtitle Char"/>
    <w:link w:val="Subtitle"/>
    <w:rsid w:val="00B424D9"/>
    <w:rPr>
      <w:rFonts w:eastAsia="Times New Roman" w:cs="Times New Roman"/>
      <w:sz w:val="24"/>
      <w:szCs w:val="24"/>
      <w:u w:val="single"/>
    </w:rPr>
  </w:style>
  <w:style w:type="paragraph" w:styleId="ListParagraph">
    <w:name w:val="List Paragraph"/>
    <w:basedOn w:val="Normal"/>
    <w:uiPriority w:val="34"/>
    <w:qFormat/>
    <w:rsid w:val="00285139"/>
    <w:pPr>
      <w:ind w:left="720"/>
    </w:pPr>
  </w:style>
  <w:style w:type="character" w:styleId="CommentReference">
    <w:name w:val="annotation reference"/>
    <w:rsid w:val="002D292B"/>
    <w:rPr>
      <w:sz w:val="16"/>
      <w:szCs w:val="16"/>
    </w:rPr>
  </w:style>
  <w:style w:type="paragraph" w:styleId="CommentText">
    <w:name w:val="annotation text"/>
    <w:basedOn w:val="Normal"/>
    <w:link w:val="CommentTextChar"/>
    <w:rsid w:val="002D292B"/>
    <w:rPr>
      <w:sz w:val="20"/>
    </w:rPr>
  </w:style>
  <w:style w:type="character" w:customStyle="1" w:styleId="CommentTextChar">
    <w:name w:val="Comment Text Char"/>
    <w:basedOn w:val="DefaultParagraphFont"/>
    <w:link w:val="CommentText"/>
    <w:rsid w:val="002D292B"/>
  </w:style>
  <w:style w:type="paragraph" w:styleId="CommentSubject">
    <w:name w:val="annotation subject"/>
    <w:basedOn w:val="CommentText"/>
    <w:next w:val="CommentText"/>
    <w:link w:val="CommentSubjectChar"/>
    <w:rsid w:val="002D292B"/>
    <w:rPr>
      <w:b/>
      <w:bCs/>
    </w:rPr>
  </w:style>
  <w:style w:type="character" w:customStyle="1" w:styleId="CommentSubjectChar">
    <w:name w:val="Comment Subject Char"/>
    <w:link w:val="CommentSubject"/>
    <w:rsid w:val="002D29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516393">
      <w:bodyDiv w:val="1"/>
      <w:marLeft w:val="0"/>
      <w:marRight w:val="0"/>
      <w:marTop w:val="0"/>
      <w:marBottom w:val="0"/>
      <w:divBdr>
        <w:top w:val="none" w:sz="0" w:space="0" w:color="auto"/>
        <w:left w:val="none" w:sz="0" w:space="0" w:color="auto"/>
        <w:bottom w:val="none" w:sz="0" w:space="0" w:color="auto"/>
        <w:right w:val="none" w:sz="0" w:space="0" w:color="auto"/>
      </w:divBdr>
    </w:div>
    <w:div w:id="130195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School District</vt:lpstr>
    </vt:vector>
  </TitlesOfParts>
  <Company>Montana School Boards Association</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District</dc:title>
  <dc:subject/>
  <dc:creator>Brenda Dawson</dc:creator>
  <cp:keywords/>
  <cp:lastModifiedBy>April Hoy</cp:lastModifiedBy>
  <cp:revision>2</cp:revision>
  <cp:lastPrinted>2007-07-17T19:20:00Z</cp:lastPrinted>
  <dcterms:created xsi:type="dcterms:W3CDTF">2021-10-12T18:55:00Z</dcterms:created>
  <dcterms:modified xsi:type="dcterms:W3CDTF">2021-10-12T18:55:00Z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-64827078</vt:i4>
  </property>
  <property fmtid="{D5CDD505-2E9C-101B-9397-08002B2CF9AE}" pid="3" name="_EmailSubject">
    <vt:lpwstr>2000 Series Policies</vt:lpwstr>
  </property>
  <property fmtid="{D5CDD505-2E9C-101B-9397-08002B2CF9AE}" pid="4" name="_AuthorEmail">
    <vt:lpwstr>dsilk@mtsba.org</vt:lpwstr>
  </property>
  <property fmtid="{D5CDD505-2E9C-101B-9397-08002B2CF9AE}" pid="5" name="_AuthorEmailDisplayName">
    <vt:lpwstr>Debra Silk</vt:lpwstr>
  </property>
  <property fmtid="{D5CDD505-2E9C-101B-9397-08002B2CF9AE}" pid="6" name="_ReviewingToolsShownOnce">
    <vt:lpwstr/>
  </property>
</Properties>
</file>